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DB7" w:rsidRDefault="00805DB7" w:rsidP="00805DB7">
      <w:pPr>
        <w:ind w:left="-1134"/>
      </w:pPr>
      <w:r w:rsidRPr="00805DB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717pt">
            <v:imagedata r:id="rId7" o:title="scan 1"/>
          </v:shape>
        </w:pict>
      </w:r>
    </w:p>
    <w:p w:rsidR="00805DB7" w:rsidRDefault="00805DB7"/>
    <w:p w:rsidR="00805DB7" w:rsidRDefault="00805DB7"/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6"/>
      </w:tblGrid>
      <w:tr w:rsidR="00025446" w:rsidRPr="000B422D" w:rsidTr="000B422D">
        <w:tc>
          <w:tcPr>
            <w:tcW w:w="4785" w:type="dxa"/>
          </w:tcPr>
          <w:p w:rsidR="00025446" w:rsidRPr="000B422D" w:rsidRDefault="00025446" w:rsidP="000B42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86" w:type="dxa"/>
          </w:tcPr>
          <w:p w:rsidR="00025446" w:rsidRPr="000B422D" w:rsidRDefault="00025446" w:rsidP="000B422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  <w:lang w:eastAsia="en-US"/>
              </w:rPr>
              <w:t>Утверждаю</w:t>
            </w:r>
          </w:p>
          <w:p w:rsidR="00025446" w:rsidRPr="000B422D" w:rsidRDefault="00025446" w:rsidP="000B422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  <w:lang w:eastAsia="en-US"/>
              </w:rPr>
              <w:t>Директор Б</w:t>
            </w:r>
            <w:r w:rsidR="00090867">
              <w:rPr>
                <w:rFonts w:ascii="Times New Roman" w:hAnsi="Times New Roman"/>
                <w:sz w:val="24"/>
                <w:szCs w:val="24"/>
                <w:lang w:eastAsia="en-US"/>
              </w:rPr>
              <w:t>ПО</w:t>
            </w:r>
            <w:r w:rsidRPr="000B422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 </w:t>
            </w:r>
            <w:r w:rsidR="00090867">
              <w:rPr>
                <w:rFonts w:ascii="Times New Roman" w:hAnsi="Times New Roman"/>
                <w:sz w:val="24"/>
                <w:szCs w:val="24"/>
                <w:lang w:eastAsia="en-US"/>
              </w:rPr>
              <w:t>ПТСиПТ</w:t>
            </w:r>
          </w:p>
          <w:p w:rsidR="00025446" w:rsidRPr="000B422D" w:rsidRDefault="00025446" w:rsidP="0009086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______________ </w:t>
            </w:r>
            <w:r w:rsidR="00090867">
              <w:rPr>
                <w:rFonts w:ascii="Times New Roman" w:hAnsi="Times New Roman"/>
                <w:sz w:val="24"/>
                <w:szCs w:val="24"/>
                <w:lang w:eastAsia="en-US"/>
              </w:rPr>
              <w:t>Л.В. Терещенко</w:t>
            </w:r>
          </w:p>
        </w:tc>
      </w:tr>
      <w:tr w:rsidR="00805DB7" w:rsidRPr="000B422D" w:rsidTr="000B422D">
        <w:tc>
          <w:tcPr>
            <w:tcW w:w="4785" w:type="dxa"/>
          </w:tcPr>
          <w:p w:rsidR="00805DB7" w:rsidRPr="000B422D" w:rsidRDefault="00805DB7" w:rsidP="000B42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86" w:type="dxa"/>
          </w:tcPr>
          <w:p w:rsidR="00805DB7" w:rsidRPr="000B422D" w:rsidRDefault="00805DB7" w:rsidP="000B422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025446" w:rsidRPr="006D6BA6" w:rsidRDefault="00025446" w:rsidP="00487639">
      <w:pPr>
        <w:rPr>
          <w:rFonts w:ascii="Times New Roman" w:hAnsi="Times New Roman"/>
          <w:b/>
          <w:sz w:val="24"/>
          <w:szCs w:val="24"/>
        </w:rPr>
      </w:pPr>
    </w:p>
    <w:p w:rsidR="00025446" w:rsidRDefault="00025446" w:rsidP="0048763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Отчет по результатам самообследования образовательной организации </w:t>
      </w:r>
    </w:p>
    <w:p w:rsidR="00090867" w:rsidRDefault="00090867" w:rsidP="009C531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="00025446">
        <w:rPr>
          <w:rFonts w:ascii="Times New Roman" w:hAnsi="Times New Roman"/>
          <w:sz w:val="24"/>
          <w:szCs w:val="24"/>
        </w:rPr>
        <w:t xml:space="preserve">юджетного </w:t>
      </w:r>
      <w:r w:rsidR="009142D4">
        <w:rPr>
          <w:rFonts w:ascii="Times New Roman" w:hAnsi="Times New Roman"/>
          <w:sz w:val="24"/>
          <w:szCs w:val="24"/>
        </w:rPr>
        <w:t>профессионального образовательного</w:t>
      </w:r>
      <w:r w:rsidR="00025446">
        <w:rPr>
          <w:rFonts w:ascii="Times New Roman" w:hAnsi="Times New Roman"/>
          <w:sz w:val="24"/>
          <w:szCs w:val="24"/>
        </w:rPr>
        <w:t xml:space="preserve"> учреждения Омской области «</w:t>
      </w:r>
      <w:r>
        <w:rPr>
          <w:rFonts w:ascii="Times New Roman" w:hAnsi="Times New Roman"/>
          <w:sz w:val="24"/>
          <w:szCs w:val="24"/>
        </w:rPr>
        <w:t>Павлоградский</w:t>
      </w:r>
      <w:r w:rsidR="00025446">
        <w:rPr>
          <w:rFonts w:ascii="Times New Roman" w:hAnsi="Times New Roman"/>
          <w:sz w:val="24"/>
          <w:szCs w:val="24"/>
        </w:rPr>
        <w:t xml:space="preserve"> техникум</w:t>
      </w:r>
      <w:r>
        <w:rPr>
          <w:rFonts w:ascii="Times New Roman" w:hAnsi="Times New Roman"/>
          <w:sz w:val="24"/>
          <w:szCs w:val="24"/>
        </w:rPr>
        <w:t xml:space="preserve"> сельскохозяйственных и перерабатывающих технологий</w:t>
      </w:r>
      <w:r w:rsidR="00025446">
        <w:rPr>
          <w:rFonts w:ascii="Times New Roman" w:hAnsi="Times New Roman"/>
          <w:sz w:val="24"/>
          <w:szCs w:val="24"/>
        </w:rPr>
        <w:t xml:space="preserve">» </w:t>
      </w:r>
    </w:p>
    <w:p w:rsidR="00025446" w:rsidRDefault="00025446" w:rsidP="009C531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  2014 год.</w:t>
      </w:r>
    </w:p>
    <w:p w:rsidR="00025446" w:rsidRDefault="00025446" w:rsidP="009D2FA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25446" w:rsidRDefault="00025446" w:rsidP="009D2FA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Самобследование провели</w:t>
      </w:r>
      <w:r w:rsidR="009142D4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25446" w:rsidRDefault="00090867" w:rsidP="009D2FA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БПОУПТСиПТ Терещенко Леонид Васильевич</w:t>
      </w:r>
    </w:p>
    <w:p w:rsidR="00025446" w:rsidRDefault="00025446" w:rsidP="009D2FA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Заместитель директора </w:t>
      </w:r>
      <w:r w:rsidR="00090867">
        <w:rPr>
          <w:rFonts w:ascii="Times New Roman" w:hAnsi="Times New Roman"/>
          <w:sz w:val="24"/>
          <w:szCs w:val="24"/>
        </w:rPr>
        <w:t>Богомолова Людмила Ивановна</w:t>
      </w:r>
    </w:p>
    <w:p w:rsidR="00025446" w:rsidRDefault="00025446" w:rsidP="009D2FA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Старший мастер </w:t>
      </w:r>
      <w:r w:rsidR="00090867">
        <w:rPr>
          <w:rFonts w:ascii="Times New Roman" w:hAnsi="Times New Roman"/>
          <w:sz w:val="24"/>
          <w:szCs w:val="24"/>
        </w:rPr>
        <w:t>Шагин Николай Александрович</w:t>
      </w:r>
    </w:p>
    <w:p w:rsidR="00025446" w:rsidRDefault="00025446" w:rsidP="009D2FA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Преподаватель </w:t>
      </w:r>
      <w:r w:rsidR="00090867">
        <w:rPr>
          <w:rFonts w:ascii="Times New Roman" w:hAnsi="Times New Roman"/>
          <w:sz w:val="24"/>
          <w:szCs w:val="24"/>
        </w:rPr>
        <w:t>Денищенко Анатолий Валерьевич</w:t>
      </w:r>
    </w:p>
    <w:p w:rsidR="00025446" w:rsidRDefault="00025446" w:rsidP="009D2FA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Механик </w:t>
      </w:r>
      <w:r w:rsidR="00090867">
        <w:rPr>
          <w:rFonts w:ascii="Times New Roman" w:hAnsi="Times New Roman"/>
          <w:sz w:val="24"/>
          <w:szCs w:val="24"/>
        </w:rPr>
        <w:t>Кинеспаев Айнабек Габдулович</w:t>
      </w:r>
    </w:p>
    <w:p w:rsidR="00025446" w:rsidRDefault="00025446" w:rsidP="00DA047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25446" w:rsidRPr="002921F3" w:rsidRDefault="00025446" w:rsidP="00DA047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2921F3">
        <w:rPr>
          <w:rFonts w:ascii="Times New Roman" w:hAnsi="Times New Roman"/>
          <w:b/>
          <w:sz w:val="24"/>
          <w:szCs w:val="24"/>
        </w:rPr>
        <w:t>1. Оценка образовательной деятельности</w:t>
      </w:r>
    </w:p>
    <w:p w:rsidR="00025446" w:rsidRDefault="00025446" w:rsidP="00DA04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1F3">
        <w:rPr>
          <w:rFonts w:ascii="Times New Roman" w:hAnsi="Times New Roman"/>
          <w:sz w:val="24"/>
          <w:szCs w:val="24"/>
        </w:rPr>
        <w:t xml:space="preserve">Образовательная деятельность </w:t>
      </w:r>
      <w:r>
        <w:rPr>
          <w:rFonts w:ascii="Times New Roman" w:hAnsi="Times New Roman"/>
          <w:sz w:val="24"/>
          <w:szCs w:val="24"/>
        </w:rPr>
        <w:t xml:space="preserve">Бюджетного </w:t>
      </w:r>
      <w:r w:rsidR="00090867">
        <w:rPr>
          <w:rFonts w:ascii="Times New Roman" w:hAnsi="Times New Roman"/>
          <w:sz w:val="24"/>
          <w:szCs w:val="24"/>
        </w:rPr>
        <w:t>профессионального образовательного</w:t>
      </w:r>
      <w:r>
        <w:rPr>
          <w:rFonts w:ascii="Times New Roman" w:hAnsi="Times New Roman"/>
          <w:sz w:val="24"/>
          <w:szCs w:val="24"/>
        </w:rPr>
        <w:t xml:space="preserve"> учреждения Омской области «</w:t>
      </w:r>
      <w:r w:rsidR="00090867">
        <w:rPr>
          <w:rFonts w:ascii="Times New Roman" w:hAnsi="Times New Roman"/>
          <w:sz w:val="24"/>
          <w:szCs w:val="24"/>
        </w:rPr>
        <w:t>Павлоградский техникум сельскохозяйственных и перерабатывающих технологий</w:t>
      </w:r>
      <w:r>
        <w:rPr>
          <w:rFonts w:ascii="Times New Roman" w:hAnsi="Times New Roman"/>
          <w:sz w:val="24"/>
          <w:szCs w:val="24"/>
        </w:rPr>
        <w:t>» (</w:t>
      </w:r>
      <w:r w:rsidR="00090867" w:rsidRPr="000B422D">
        <w:rPr>
          <w:rFonts w:ascii="Times New Roman" w:hAnsi="Times New Roman"/>
          <w:sz w:val="24"/>
          <w:szCs w:val="24"/>
          <w:lang w:eastAsia="en-US"/>
        </w:rPr>
        <w:t>Б</w:t>
      </w:r>
      <w:r w:rsidR="00090867">
        <w:rPr>
          <w:rFonts w:ascii="Times New Roman" w:hAnsi="Times New Roman"/>
          <w:sz w:val="24"/>
          <w:szCs w:val="24"/>
          <w:lang w:eastAsia="en-US"/>
        </w:rPr>
        <w:t>ПО</w:t>
      </w:r>
      <w:r w:rsidR="00090867" w:rsidRPr="000B422D">
        <w:rPr>
          <w:rFonts w:ascii="Times New Roman" w:hAnsi="Times New Roman"/>
          <w:sz w:val="24"/>
          <w:szCs w:val="24"/>
          <w:lang w:eastAsia="en-US"/>
        </w:rPr>
        <w:t xml:space="preserve">У </w:t>
      </w:r>
      <w:r w:rsidR="00090867">
        <w:rPr>
          <w:rFonts w:ascii="Times New Roman" w:hAnsi="Times New Roman"/>
          <w:sz w:val="24"/>
          <w:szCs w:val="24"/>
          <w:lang w:eastAsia="en-US"/>
        </w:rPr>
        <w:t>ПТСиПТ</w:t>
      </w:r>
      <w:r>
        <w:rPr>
          <w:rFonts w:ascii="Times New Roman" w:hAnsi="Times New Roman"/>
          <w:sz w:val="24"/>
          <w:szCs w:val="24"/>
        </w:rPr>
        <w:t xml:space="preserve">) </w:t>
      </w:r>
      <w:r w:rsidRPr="002921F3">
        <w:rPr>
          <w:rFonts w:ascii="Times New Roman" w:hAnsi="Times New Roman"/>
          <w:sz w:val="24"/>
          <w:szCs w:val="24"/>
        </w:rPr>
        <w:t>соответствует требованиям</w:t>
      </w:r>
      <w:r>
        <w:rPr>
          <w:rFonts w:ascii="Times New Roman" w:hAnsi="Times New Roman"/>
          <w:sz w:val="24"/>
          <w:szCs w:val="24"/>
        </w:rPr>
        <w:t>:</w:t>
      </w:r>
    </w:p>
    <w:p w:rsidR="00025446" w:rsidRDefault="00025446" w:rsidP="00DA04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2921F3">
        <w:rPr>
          <w:rFonts w:ascii="Times New Roman" w:hAnsi="Times New Roman"/>
          <w:sz w:val="24"/>
          <w:szCs w:val="24"/>
        </w:rPr>
        <w:t xml:space="preserve"> Федерального закона от 10 декабря 1995 г. № 196-ФЗ «О безопасности дорожного движения»; </w:t>
      </w:r>
    </w:p>
    <w:p w:rsidR="00025446" w:rsidRDefault="00025446" w:rsidP="00DA04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2921F3">
        <w:rPr>
          <w:rFonts w:ascii="Times New Roman" w:hAnsi="Times New Roman"/>
          <w:sz w:val="24"/>
          <w:szCs w:val="24"/>
        </w:rPr>
        <w:t xml:space="preserve"> Федерального закона от 29 декабря 2012 г. № 273-ФЗ «Об образовании в Российской Федерации»; </w:t>
      </w:r>
    </w:p>
    <w:p w:rsidR="00025446" w:rsidRDefault="00025446" w:rsidP="00DA04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921F3">
        <w:rPr>
          <w:rFonts w:ascii="Times New Roman" w:hAnsi="Times New Roman"/>
          <w:sz w:val="24"/>
          <w:szCs w:val="24"/>
        </w:rPr>
        <w:t xml:space="preserve">Примерных программ профессионального обучения водителей транспортных средств соответствующих категорий и подкатегорий, утвержденных приказом Минобрнауки России от 26.12.2013 года № 1408 (зарегистрирован Минюстом России 09.07.2014 года, регистрационный № 33026); </w:t>
      </w:r>
    </w:p>
    <w:p w:rsidR="00025446" w:rsidRPr="002921F3" w:rsidRDefault="00025446" w:rsidP="00DA04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921F3">
        <w:rPr>
          <w:rFonts w:ascii="Times New Roman" w:hAnsi="Times New Roman"/>
          <w:sz w:val="24"/>
          <w:szCs w:val="24"/>
        </w:rPr>
        <w:t>Порядка организации и осуществления образовательной деятельности по основным программам профессионального обучения, утвержденного приказом Министерства образования и науки Российской Федерации от 18 апреля 2013 г. № 292.</w:t>
      </w:r>
    </w:p>
    <w:p w:rsidR="00025446" w:rsidRPr="002921F3" w:rsidRDefault="00025446" w:rsidP="00DA04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5446" w:rsidRPr="002921F3" w:rsidRDefault="00025446" w:rsidP="00DA047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921F3">
        <w:rPr>
          <w:rFonts w:ascii="Times New Roman" w:hAnsi="Times New Roman"/>
          <w:b/>
          <w:sz w:val="24"/>
          <w:szCs w:val="24"/>
        </w:rPr>
        <w:t>2. Оценка системы управления организации</w:t>
      </w:r>
    </w:p>
    <w:p w:rsidR="00025446" w:rsidRPr="002921F3" w:rsidRDefault="00025446" w:rsidP="0001473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921F3">
        <w:rPr>
          <w:rFonts w:ascii="Times New Roman" w:hAnsi="Times New Roman"/>
          <w:sz w:val="24"/>
          <w:szCs w:val="24"/>
        </w:rPr>
        <w:t xml:space="preserve">Управление образовательной организацией осуществляется в соответствии с законодательством Российской Федерации и Уставом </w:t>
      </w:r>
      <w:r w:rsidR="00090867" w:rsidRPr="000B422D">
        <w:rPr>
          <w:rFonts w:ascii="Times New Roman" w:hAnsi="Times New Roman"/>
          <w:sz w:val="24"/>
          <w:szCs w:val="24"/>
          <w:lang w:eastAsia="en-US"/>
        </w:rPr>
        <w:t>Б</w:t>
      </w:r>
      <w:r w:rsidR="00090867">
        <w:rPr>
          <w:rFonts w:ascii="Times New Roman" w:hAnsi="Times New Roman"/>
          <w:sz w:val="24"/>
          <w:szCs w:val="24"/>
          <w:lang w:eastAsia="en-US"/>
        </w:rPr>
        <w:t>ПО</w:t>
      </w:r>
      <w:r w:rsidR="00090867" w:rsidRPr="000B422D">
        <w:rPr>
          <w:rFonts w:ascii="Times New Roman" w:hAnsi="Times New Roman"/>
          <w:sz w:val="24"/>
          <w:szCs w:val="24"/>
          <w:lang w:eastAsia="en-US"/>
        </w:rPr>
        <w:t xml:space="preserve">У </w:t>
      </w:r>
      <w:r w:rsidR="00090867">
        <w:rPr>
          <w:rFonts w:ascii="Times New Roman" w:hAnsi="Times New Roman"/>
          <w:sz w:val="24"/>
          <w:szCs w:val="24"/>
          <w:lang w:eastAsia="en-US"/>
        </w:rPr>
        <w:t>ПТСиПТ</w:t>
      </w:r>
    </w:p>
    <w:p w:rsidR="00025446" w:rsidRDefault="00025446" w:rsidP="00DA047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25446" w:rsidRPr="002921F3" w:rsidRDefault="00025446" w:rsidP="00DA04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1F3">
        <w:rPr>
          <w:rFonts w:ascii="Times New Roman" w:hAnsi="Times New Roman"/>
          <w:b/>
          <w:sz w:val="24"/>
          <w:szCs w:val="24"/>
        </w:rPr>
        <w:t xml:space="preserve">3. Оценка содержания и качества подготовки обучающихся </w:t>
      </w:r>
      <w:r w:rsidRPr="002921F3">
        <w:rPr>
          <w:rFonts w:ascii="Times New Roman" w:hAnsi="Times New Roman"/>
          <w:sz w:val="24"/>
          <w:szCs w:val="24"/>
        </w:rPr>
        <w:t>за 20</w:t>
      </w:r>
      <w:r>
        <w:rPr>
          <w:rFonts w:ascii="Times New Roman" w:hAnsi="Times New Roman"/>
          <w:sz w:val="24"/>
          <w:szCs w:val="24"/>
        </w:rPr>
        <w:t>14</w:t>
      </w:r>
      <w:r w:rsidRPr="002921F3">
        <w:rPr>
          <w:rFonts w:ascii="Times New Roman" w:hAnsi="Times New Roman"/>
          <w:sz w:val="24"/>
          <w:szCs w:val="24"/>
        </w:rPr>
        <w:t xml:space="preserve"> год</w:t>
      </w:r>
    </w:p>
    <w:p w:rsidR="00025446" w:rsidRPr="002921F3" w:rsidRDefault="00025446" w:rsidP="00DA04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530"/>
        <w:gridCol w:w="431"/>
        <w:gridCol w:w="451"/>
        <w:gridCol w:w="430"/>
        <w:gridCol w:w="572"/>
        <w:gridCol w:w="572"/>
        <w:gridCol w:w="572"/>
        <w:gridCol w:w="573"/>
        <w:gridCol w:w="581"/>
        <w:gridCol w:w="559"/>
        <w:gridCol w:w="572"/>
        <w:gridCol w:w="535"/>
        <w:gridCol w:w="572"/>
        <w:gridCol w:w="439"/>
        <w:gridCol w:w="572"/>
        <w:gridCol w:w="434"/>
        <w:gridCol w:w="535"/>
        <w:gridCol w:w="567"/>
      </w:tblGrid>
      <w:tr w:rsidR="00025446" w:rsidRPr="000B422D" w:rsidTr="004A7F89">
        <w:trPr>
          <w:trHeight w:val="412"/>
        </w:trPr>
        <w:tc>
          <w:tcPr>
            <w:tcW w:w="568" w:type="dxa"/>
            <w:vMerge w:val="restart"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0B422D">
              <w:rPr>
                <w:rFonts w:ascii="Times New Roman" w:hAnsi="Times New Roman"/>
                <w:sz w:val="18"/>
                <w:szCs w:val="18"/>
              </w:rPr>
              <w:t>Количество обучающихся</w:t>
            </w:r>
          </w:p>
        </w:tc>
        <w:tc>
          <w:tcPr>
            <w:tcW w:w="1842" w:type="dxa"/>
            <w:gridSpan w:val="4"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0B422D">
              <w:rPr>
                <w:rFonts w:ascii="Times New Roman" w:hAnsi="Times New Roman"/>
                <w:sz w:val="18"/>
                <w:szCs w:val="18"/>
              </w:rPr>
              <w:t>Отчислено в процессе обучения</w:t>
            </w:r>
          </w:p>
        </w:tc>
        <w:tc>
          <w:tcPr>
            <w:tcW w:w="1144" w:type="dxa"/>
            <w:gridSpan w:val="2"/>
            <w:vMerge w:val="restart"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0B422D">
              <w:rPr>
                <w:rFonts w:ascii="Times New Roman" w:hAnsi="Times New Roman"/>
                <w:sz w:val="18"/>
                <w:szCs w:val="18"/>
              </w:rPr>
              <w:t>Допущено</w:t>
            </w:r>
          </w:p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422D">
              <w:rPr>
                <w:rFonts w:ascii="Times New Roman" w:hAnsi="Times New Roman"/>
                <w:sz w:val="18"/>
                <w:szCs w:val="18"/>
              </w:rPr>
              <w:t>к квалифика-</w:t>
            </w:r>
          </w:p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422D">
              <w:rPr>
                <w:rFonts w:ascii="Times New Roman" w:hAnsi="Times New Roman"/>
                <w:sz w:val="18"/>
                <w:szCs w:val="18"/>
              </w:rPr>
              <w:t>ционному</w:t>
            </w:r>
          </w:p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0B422D">
              <w:rPr>
                <w:rFonts w:ascii="Times New Roman" w:hAnsi="Times New Roman"/>
                <w:sz w:val="18"/>
                <w:szCs w:val="18"/>
              </w:rPr>
              <w:t>экзамену</w:t>
            </w:r>
          </w:p>
        </w:tc>
        <w:tc>
          <w:tcPr>
            <w:tcW w:w="4403" w:type="dxa"/>
            <w:gridSpan w:val="8"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0B422D">
              <w:rPr>
                <w:rFonts w:ascii="Times New Roman" w:hAnsi="Times New Roman"/>
                <w:sz w:val="18"/>
                <w:szCs w:val="18"/>
              </w:rPr>
              <w:t>Сдали квалификационный экзамен</w:t>
            </w:r>
          </w:p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1006" w:type="dxa"/>
            <w:gridSpan w:val="2"/>
            <w:vMerge w:val="restart"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0B422D">
              <w:rPr>
                <w:rFonts w:ascii="Times New Roman" w:hAnsi="Times New Roman"/>
                <w:sz w:val="18"/>
                <w:szCs w:val="18"/>
              </w:rPr>
              <w:t>Не сдали квалифи-кационный экзамен</w:t>
            </w:r>
          </w:p>
        </w:tc>
        <w:tc>
          <w:tcPr>
            <w:tcW w:w="1102" w:type="dxa"/>
            <w:gridSpan w:val="2"/>
            <w:vMerge w:val="restart"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0B422D">
              <w:rPr>
                <w:rFonts w:ascii="Times New Roman" w:hAnsi="Times New Roman"/>
                <w:sz w:val="18"/>
                <w:szCs w:val="18"/>
              </w:rPr>
              <w:t>Сдали экзамен</w:t>
            </w:r>
          </w:p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422D">
              <w:rPr>
                <w:rFonts w:ascii="Times New Roman" w:hAnsi="Times New Roman"/>
                <w:sz w:val="18"/>
                <w:szCs w:val="18"/>
              </w:rPr>
              <w:t>в ГИБДД</w:t>
            </w:r>
          </w:p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0B422D">
              <w:rPr>
                <w:rFonts w:ascii="Times New Roman" w:hAnsi="Times New Roman"/>
                <w:sz w:val="18"/>
                <w:szCs w:val="18"/>
              </w:rPr>
              <w:t>с первого раза</w:t>
            </w:r>
          </w:p>
        </w:tc>
      </w:tr>
      <w:tr w:rsidR="00025446" w:rsidRPr="000B422D" w:rsidTr="004A7F89">
        <w:trPr>
          <w:trHeight w:val="195"/>
        </w:trPr>
        <w:tc>
          <w:tcPr>
            <w:tcW w:w="568" w:type="dxa"/>
            <w:vMerge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61" w:type="dxa"/>
            <w:gridSpan w:val="2"/>
            <w:vMerge w:val="restart"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0B422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81" w:type="dxa"/>
            <w:gridSpan w:val="2"/>
            <w:vMerge w:val="restart"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0B422D">
              <w:rPr>
                <w:rFonts w:ascii="Times New Roman" w:hAnsi="Times New Roman"/>
                <w:sz w:val="18"/>
                <w:szCs w:val="18"/>
              </w:rPr>
              <w:t>В том числе</w:t>
            </w:r>
          </w:p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422D">
              <w:rPr>
                <w:rFonts w:ascii="Times New Roman" w:hAnsi="Times New Roman"/>
                <w:sz w:val="18"/>
                <w:szCs w:val="18"/>
              </w:rPr>
              <w:t>по неуспе-</w:t>
            </w:r>
          </w:p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0B422D">
              <w:rPr>
                <w:rFonts w:ascii="Times New Roman" w:hAnsi="Times New Roman"/>
                <w:sz w:val="18"/>
                <w:szCs w:val="18"/>
              </w:rPr>
              <w:t>ваемости</w:t>
            </w:r>
          </w:p>
        </w:tc>
        <w:tc>
          <w:tcPr>
            <w:tcW w:w="1144" w:type="dxa"/>
            <w:gridSpan w:val="2"/>
            <w:vMerge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45" w:type="dxa"/>
            <w:gridSpan w:val="2"/>
            <w:vMerge w:val="restart"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0B422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3258" w:type="dxa"/>
            <w:gridSpan w:val="6"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0B422D">
              <w:rPr>
                <w:rFonts w:ascii="Times New Roman" w:hAnsi="Times New Roman"/>
                <w:sz w:val="18"/>
                <w:szCs w:val="18"/>
              </w:rPr>
              <w:t>Из них с оценками</w:t>
            </w:r>
          </w:p>
        </w:tc>
        <w:tc>
          <w:tcPr>
            <w:tcW w:w="1006" w:type="dxa"/>
            <w:gridSpan w:val="2"/>
            <w:vMerge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02" w:type="dxa"/>
            <w:gridSpan w:val="2"/>
            <w:vMerge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25446" w:rsidRPr="000B422D" w:rsidTr="004A7F89">
        <w:trPr>
          <w:trHeight w:val="245"/>
        </w:trPr>
        <w:tc>
          <w:tcPr>
            <w:tcW w:w="568" w:type="dxa"/>
            <w:vMerge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61" w:type="dxa"/>
            <w:gridSpan w:val="2"/>
            <w:vMerge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81" w:type="dxa"/>
            <w:gridSpan w:val="2"/>
            <w:vMerge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44" w:type="dxa"/>
            <w:gridSpan w:val="2"/>
            <w:vMerge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45" w:type="dxa"/>
            <w:gridSpan w:val="2"/>
            <w:vMerge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1140" w:type="dxa"/>
            <w:gridSpan w:val="2"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0B422D">
              <w:rPr>
                <w:rFonts w:ascii="Times New Roman" w:hAnsi="Times New Roman"/>
                <w:sz w:val="18"/>
                <w:szCs w:val="18"/>
              </w:rPr>
              <w:t>отлично</w:t>
            </w:r>
          </w:p>
        </w:tc>
        <w:tc>
          <w:tcPr>
            <w:tcW w:w="1107" w:type="dxa"/>
            <w:gridSpan w:val="2"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0B422D">
              <w:rPr>
                <w:rFonts w:ascii="Times New Roman" w:hAnsi="Times New Roman"/>
                <w:sz w:val="18"/>
                <w:szCs w:val="18"/>
              </w:rPr>
              <w:t>хорошо</w:t>
            </w:r>
          </w:p>
        </w:tc>
        <w:tc>
          <w:tcPr>
            <w:tcW w:w="1011" w:type="dxa"/>
            <w:gridSpan w:val="2"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0B422D">
              <w:rPr>
                <w:rFonts w:ascii="Times New Roman" w:hAnsi="Times New Roman"/>
                <w:sz w:val="18"/>
                <w:szCs w:val="18"/>
              </w:rPr>
              <w:t>удовл</w:t>
            </w:r>
          </w:p>
        </w:tc>
        <w:tc>
          <w:tcPr>
            <w:tcW w:w="1006" w:type="dxa"/>
            <w:gridSpan w:val="2"/>
            <w:vMerge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02" w:type="dxa"/>
            <w:gridSpan w:val="2"/>
            <w:vMerge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25446" w:rsidRPr="000B422D" w:rsidTr="001D35BE">
        <w:trPr>
          <w:trHeight w:val="144"/>
        </w:trPr>
        <w:tc>
          <w:tcPr>
            <w:tcW w:w="568" w:type="dxa"/>
            <w:vMerge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30" w:type="dxa"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B422D">
              <w:rPr>
                <w:rFonts w:ascii="Times New Roman" w:hAnsi="Times New Roman"/>
                <w:sz w:val="16"/>
                <w:szCs w:val="16"/>
              </w:rPr>
              <w:t>чел</w:t>
            </w:r>
          </w:p>
        </w:tc>
        <w:tc>
          <w:tcPr>
            <w:tcW w:w="431" w:type="dxa"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B422D">
              <w:rPr>
                <w:rFonts w:ascii="Times New Roman" w:hAnsi="Times New Roman"/>
                <w:sz w:val="16"/>
                <w:szCs w:val="16"/>
              </w:rPr>
              <w:t>%</w:t>
            </w:r>
          </w:p>
        </w:tc>
        <w:tc>
          <w:tcPr>
            <w:tcW w:w="451" w:type="dxa"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B422D">
              <w:rPr>
                <w:rFonts w:ascii="Times New Roman" w:hAnsi="Times New Roman"/>
                <w:sz w:val="16"/>
                <w:szCs w:val="16"/>
              </w:rPr>
              <w:t>чел</w:t>
            </w:r>
          </w:p>
        </w:tc>
        <w:tc>
          <w:tcPr>
            <w:tcW w:w="430" w:type="dxa"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B422D">
              <w:rPr>
                <w:rFonts w:ascii="Times New Roman" w:hAnsi="Times New Roman"/>
                <w:sz w:val="16"/>
                <w:szCs w:val="16"/>
              </w:rPr>
              <w:t>%</w:t>
            </w:r>
          </w:p>
        </w:tc>
        <w:tc>
          <w:tcPr>
            <w:tcW w:w="572" w:type="dxa"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B422D">
              <w:rPr>
                <w:rFonts w:ascii="Times New Roman" w:hAnsi="Times New Roman"/>
                <w:sz w:val="16"/>
                <w:szCs w:val="16"/>
              </w:rPr>
              <w:t>чел</w:t>
            </w:r>
          </w:p>
        </w:tc>
        <w:tc>
          <w:tcPr>
            <w:tcW w:w="572" w:type="dxa"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B422D">
              <w:rPr>
                <w:rFonts w:ascii="Times New Roman" w:hAnsi="Times New Roman"/>
                <w:sz w:val="16"/>
                <w:szCs w:val="16"/>
              </w:rPr>
              <w:t>%</w:t>
            </w:r>
          </w:p>
        </w:tc>
        <w:tc>
          <w:tcPr>
            <w:tcW w:w="572" w:type="dxa"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B422D">
              <w:rPr>
                <w:rFonts w:ascii="Times New Roman" w:hAnsi="Times New Roman"/>
                <w:sz w:val="16"/>
                <w:szCs w:val="16"/>
              </w:rPr>
              <w:t>чел</w:t>
            </w:r>
          </w:p>
        </w:tc>
        <w:tc>
          <w:tcPr>
            <w:tcW w:w="573" w:type="dxa"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B422D">
              <w:rPr>
                <w:rFonts w:ascii="Times New Roman" w:hAnsi="Times New Roman"/>
                <w:sz w:val="16"/>
                <w:szCs w:val="16"/>
              </w:rPr>
              <w:t>%</w:t>
            </w:r>
          </w:p>
        </w:tc>
        <w:tc>
          <w:tcPr>
            <w:tcW w:w="581" w:type="dxa"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B422D">
              <w:rPr>
                <w:rFonts w:ascii="Times New Roman" w:hAnsi="Times New Roman"/>
                <w:sz w:val="16"/>
                <w:szCs w:val="16"/>
              </w:rPr>
              <w:t>чел</w:t>
            </w:r>
          </w:p>
        </w:tc>
        <w:tc>
          <w:tcPr>
            <w:tcW w:w="559" w:type="dxa"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B422D">
              <w:rPr>
                <w:rFonts w:ascii="Times New Roman" w:hAnsi="Times New Roman"/>
                <w:sz w:val="16"/>
                <w:szCs w:val="16"/>
              </w:rPr>
              <w:t>%</w:t>
            </w:r>
          </w:p>
        </w:tc>
        <w:tc>
          <w:tcPr>
            <w:tcW w:w="572" w:type="dxa"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B422D">
              <w:rPr>
                <w:rFonts w:ascii="Times New Roman" w:hAnsi="Times New Roman"/>
                <w:sz w:val="16"/>
                <w:szCs w:val="16"/>
              </w:rPr>
              <w:t>чел</w:t>
            </w:r>
          </w:p>
        </w:tc>
        <w:tc>
          <w:tcPr>
            <w:tcW w:w="535" w:type="dxa"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B422D">
              <w:rPr>
                <w:rFonts w:ascii="Times New Roman" w:hAnsi="Times New Roman"/>
                <w:sz w:val="16"/>
                <w:szCs w:val="16"/>
              </w:rPr>
              <w:t>%</w:t>
            </w:r>
          </w:p>
        </w:tc>
        <w:tc>
          <w:tcPr>
            <w:tcW w:w="572" w:type="dxa"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B422D">
              <w:rPr>
                <w:rFonts w:ascii="Times New Roman" w:hAnsi="Times New Roman"/>
                <w:sz w:val="16"/>
                <w:szCs w:val="16"/>
              </w:rPr>
              <w:t>чел</w:t>
            </w:r>
          </w:p>
        </w:tc>
        <w:tc>
          <w:tcPr>
            <w:tcW w:w="439" w:type="dxa"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B422D">
              <w:rPr>
                <w:rFonts w:ascii="Times New Roman" w:hAnsi="Times New Roman"/>
                <w:sz w:val="16"/>
                <w:szCs w:val="16"/>
              </w:rPr>
              <w:t>%</w:t>
            </w:r>
          </w:p>
        </w:tc>
        <w:tc>
          <w:tcPr>
            <w:tcW w:w="572" w:type="dxa"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B422D">
              <w:rPr>
                <w:rFonts w:ascii="Times New Roman" w:hAnsi="Times New Roman"/>
                <w:sz w:val="16"/>
                <w:szCs w:val="16"/>
              </w:rPr>
              <w:t>чел</w:t>
            </w:r>
          </w:p>
        </w:tc>
        <w:tc>
          <w:tcPr>
            <w:tcW w:w="434" w:type="dxa"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B422D">
              <w:rPr>
                <w:rFonts w:ascii="Times New Roman" w:hAnsi="Times New Roman"/>
                <w:sz w:val="16"/>
                <w:szCs w:val="16"/>
              </w:rPr>
              <w:t>%</w:t>
            </w:r>
          </w:p>
        </w:tc>
        <w:tc>
          <w:tcPr>
            <w:tcW w:w="535" w:type="dxa"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B422D">
              <w:rPr>
                <w:rFonts w:ascii="Times New Roman" w:hAnsi="Times New Roman"/>
                <w:sz w:val="16"/>
                <w:szCs w:val="16"/>
              </w:rPr>
              <w:t>чел</w:t>
            </w:r>
          </w:p>
        </w:tc>
        <w:tc>
          <w:tcPr>
            <w:tcW w:w="567" w:type="dxa"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B422D">
              <w:rPr>
                <w:rFonts w:ascii="Times New Roman" w:hAnsi="Times New Roman"/>
                <w:sz w:val="16"/>
                <w:szCs w:val="16"/>
              </w:rPr>
              <w:t>%</w:t>
            </w:r>
          </w:p>
        </w:tc>
      </w:tr>
      <w:tr w:rsidR="00025446" w:rsidRPr="000B422D" w:rsidTr="001D35BE">
        <w:trPr>
          <w:trHeight w:val="252"/>
        </w:trPr>
        <w:tc>
          <w:tcPr>
            <w:tcW w:w="568" w:type="dxa"/>
            <w:vAlign w:val="center"/>
          </w:tcPr>
          <w:p w:rsidR="00025446" w:rsidRPr="000B422D" w:rsidRDefault="001D35BE" w:rsidP="000830B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105</w:t>
            </w:r>
          </w:p>
        </w:tc>
        <w:tc>
          <w:tcPr>
            <w:tcW w:w="530" w:type="dxa"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422D"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431" w:type="dxa"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422D"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451" w:type="dxa"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422D"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430" w:type="dxa"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422D"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2" w:type="dxa"/>
            <w:vAlign w:val="center"/>
          </w:tcPr>
          <w:p w:rsidR="00025446" w:rsidRPr="000B422D" w:rsidRDefault="001D35BE" w:rsidP="00DA047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105</w:t>
            </w:r>
          </w:p>
        </w:tc>
        <w:tc>
          <w:tcPr>
            <w:tcW w:w="572" w:type="dxa"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422D">
              <w:rPr>
                <w:rFonts w:ascii="Times New Roman" w:hAnsi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72" w:type="dxa"/>
            <w:vAlign w:val="center"/>
          </w:tcPr>
          <w:p w:rsidR="00025446" w:rsidRPr="000B422D" w:rsidRDefault="001D35BE" w:rsidP="00DA047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105</w:t>
            </w:r>
          </w:p>
        </w:tc>
        <w:tc>
          <w:tcPr>
            <w:tcW w:w="573" w:type="dxa"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422D">
              <w:rPr>
                <w:rFonts w:ascii="Times New Roman" w:hAnsi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81" w:type="dxa"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422D"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59" w:type="dxa"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422D"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2" w:type="dxa"/>
            <w:vAlign w:val="center"/>
          </w:tcPr>
          <w:p w:rsidR="00025446" w:rsidRPr="000B422D" w:rsidRDefault="001D35BE" w:rsidP="00DA047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105</w:t>
            </w:r>
          </w:p>
        </w:tc>
        <w:tc>
          <w:tcPr>
            <w:tcW w:w="535" w:type="dxa"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422D">
              <w:rPr>
                <w:rFonts w:ascii="Times New Roman" w:hAnsi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72" w:type="dxa"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422D"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439" w:type="dxa"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422D"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2" w:type="dxa"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422D"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434" w:type="dxa"/>
            <w:vAlign w:val="center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422D"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35" w:type="dxa"/>
            <w:vAlign w:val="center"/>
          </w:tcPr>
          <w:p w:rsidR="00025446" w:rsidRPr="000B422D" w:rsidRDefault="001D35BE" w:rsidP="00DA047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56</w:t>
            </w:r>
          </w:p>
        </w:tc>
        <w:tc>
          <w:tcPr>
            <w:tcW w:w="567" w:type="dxa"/>
            <w:vAlign w:val="center"/>
          </w:tcPr>
          <w:p w:rsidR="00025446" w:rsidRPr="000B422D" w:rsidRDefault="001D35BE" w:rsidP="00DA047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53,3</w:t>
            </w:r>
          </w:p>
        </w:tc>
      </w:tr>
    </w:tbl>
    <w:p w:rsidR="00025446" w:rsidRPr="006430F3" w:rsidRDefault="00025446" w:rsidP="00DA0479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en-US"/>
        </w:rPr>
      </w:pPr>
    </w:p>
    <w:p w:rsidR="00025446" w:rsidRPr="002921F3" w:rsidRDefault="00025446" w:rsidP="00DA047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921F3">
        <w:rPr>
          <w:rFonts w:ascii="Times New Roman" w:hAnsi="Times New Roman"/>
          <w:b/>
          <w:sz w:val="24"/>
          <w:szCs w:val="24"/>
        </w:rPr>
        <w:t>4. Оценка организации учебного процесса</w:t>
      </w:r>
    </w:p>
    <w:p w:rsidR="00025446" w:rsidRDefault="00025446" w:rsidP="00055D1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21F3">
        <w:rPr>
          <w:rFonts w:ascii="Times New Roman" w:hAnsi="Times New Roman"/>
          <w:sz w:val="24"/>
          <w:szCs w:val="24"/>
        </w:rPr>
        <w:t xml:space="preserve">Организация учебного процесса соответствует </w:t>
      </w:r>
      <w:r w:rsidRPr="00055D17">
        <w:rPr>
          <w:rFonts w:ascii="Times New Roman" w:hAnsi="Times New Roman"/>
          <w:sz w:val="24"/>
          <w:szCs w:val="24"/>
        </w:rPr>
        <w:t>требованиям программам</w:t>
      </w:r>
    </w:p>
    <w:tbl>
      <w:tblPr>
        <w:tblW w:w="9747" w:type="dxa"/>
        <w:tblLook w:val="00A0" w:firstRow="1" w:lastRow="0" w:firstColumn="1" w:lastColumn="0" w:noHBand="0" w:noVBand="0"/>
      </w:tblPr>
      <w:tblGrid>
        <w:gridCol w:w="9747"/>
      </w:tblGrid>
      <w:tr w:rsidR="00025446" w:rsidRPr="000B422D" w:rsidTr="000B422D">
        <w:tc>
          <w:tcPr>
            <w:tcW w:w="9747" w:type="dxa"/>
          </w:tcPr>
          <w:p w:rsidR="00025446" w:rsidRPr="000B422D" w:rsidRDefault="00025446" w:rsidP="000B4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  <w:lang w:eastAsia="en-US"/>
              </w:rPr>
              <w:t>- профессиональной подготовки водителей транспортных средств категории "B"</w:t>
            </w:r>
          </w:p>
        </w:tc>
      </w:tr>
      <w:tr w:rsidR="00025446" w:rsidRPr="000B422D" w:rsidTr="000B422D">
        <w:tc>
          <w:tcPr>
            <w:tcW w:w="9747" w:type="dxa"/>
          </w:tcPr>
          <w:p w:rsidR="00025446" w:rsidRPr="000B422D" w:rsidRDefault="001D35BE" w:rsidP="000B4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  <w:lang w:eastAsia="en-US"/>
              </w:rPr>
              <w:t>- переподготовки водителей транспортных средств с 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атегории "B" на подкатегорию "C</w:t>
            </w:r>
            <w:r w:rsidRPr="000B422D">
              <w:rPr>
                <w:rFonts w:ascii="Times New Roman" w:hAnsi="Times New Roman"/>
                <w:sz w:val="24"/>
                <w:szCs w:val="24"/>
                <w:lang w:eastAsia="en-US"/>
              </w:rPr>
              <w:t>"</w:t>
            </w:r>
          </w:p>
        </w:tc>
      </w:tr>
      <w:tr w:rsidR="00025446" w:rsidRPr="000B422D" w:rsidTr="000B422D">
        <w:tc>
          <w:tcPr>
            <w:tcW w:w="9747" w:type="dxa"/>
          </w:tcPr>
          <w:p w:rsidR="00025446" w:rsidRPr="000B422D" w:rsidRDefault="001D35BE" w:rsidP="000B42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  <w:lang w:eastAsia="en-US"/>
              </w:rPr>
              <w:t>- переподготовки водителей транспортных средств с категории "C" на категорию "В"</w:t>
            </w:r>
          </w:p>
        </w:tc>
      </w:tr>
      <w:tr w:rsidR="00025446" w:rsidRPr="000B422D" w:rsidTr="000B422D">
        <w:tc>
          <w:tcPr>
            <w:tcW w:w="9747" w:type="dxa"/>
          </w:tcPr>
          <w:p w:rsidR="00025446" w:rsidRPr="000B422D" w:rsidRDefault="001D35BE" w:rsidP="000B42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  <w:lang w:eastAsia="en-US"/>
              </w:rPr>
              <w:t>- профессиональной подготовки водителей транспортных средств категори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 "С</w:t>
            </w:r>
            <w:r w:rsidRPr="000B422D">
              <w:rPr>
                <w:rFonts w:ascii="Times New Roman" w:hAnsi="Times New Roman"/>
                <w:sz w:val="24"/>
                <w:szCs w:val="24"/>
                <w:lang w:eastAsia="en-US"/>
              </w:rPr>
              <w:t>"</w:t>
            </w:r>
          </w:p>
        </w:tc>
      </w:tr>
      <w:tr w:rsidR="00025446" w:rsidRPr="000B422D" w:rsidTr="000B422D">
        <w:tc>
          <w:tcPr>
            <w:tcW w:w="9747" w:type="dxa"/>
          </w:tcPr>
          <w:p w:rsidR="00025446" w:rsidRPr="000B422D" w:rsidRDefault="00025446" w:rsidP="000B42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25446" w:rsidRPr="000B422D" w:rsidTr="000B422D">
        <w:tc>
          <w:tcPr>
            <w:tcW w:w="9747" w:type="dxa"/>
          </w:tcPr>
          <w:p w:rsidR="00025446" w:rsidRPr="000B422D" w:rsidRDefault="00025446" w:rsidP="000B42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025446" w:rsidRPr="00D40259" w:rsidRDefault="00025446" w:rsidP="00894B7D">
      <w:pPr>
        <w:pStyle w:val="aa"/>
        <w:spacing w:before="0" w:beforeAutospacing="0" w:after="0" w:afterAutospacing="0"/>
        <w:jc w:val="both"/>
      </w:pPr>
      <w:r w:rsidRPr="00D40259">
        <w:t>методическим рекомендациям по организации образовательного процесса по профессиональному обучению водителей транспортных средств соответствующих категорий, подкатегорий, утвержденным руководителем образовательной организации.</w:t>
      </w:r>
    </w:p>
    <w:p w:rsidR="00025446" w:rsidRDefault="00025446" w:rsidP="00DA047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25446" w:rsidRPr="002921F3" w:rsidRDefault="00025446" w:rsidP="00DA047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921F3">
        <w:rPr>
          <w:rFonts w:ascii="Times New Roman" w:hAnsi="Times New Roman"/>
          <w:b/>
          <w:sz w:val="24"/>
          <w:szCs w:val="24"/>
        </w:rPr>
        <w:t>5. Оценка качества кадрового обеспечения</w:t>
      </w:r>
    </w:p>
    <w:p w:rsidR="00025446" w:rsidRPr="002921F3" w:rsidRDefault="00025446" w:rsidP="00DA04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1F3">
        <w:rPr>
          <w:rFonts w:ascii="Times New Roman" w:hAnsi="Times New Roman"/>
          <w:sz w:val="24"/>
          <w:szCs w:val="24"/>
        </w:rPr>
        <w:t>Педагогические работники, реализующие программу профессионального обучения водителей транспортных средств, в том числе преподаватели учебных предметов, мастера производственного обучения, удовлетворяют квалификационным требованиям, указанным в квалификационных справочниках по соответствующим должностям.</w:t>
      </w:r>
    </w:p>
    <w:p w:rsidR="00025446" w:rsidRPr="002921F3" w:rsidRDefault="00025446" w:rsidP="00DA04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5446" w:rsidRPr="002921F3" w:rsidRDefault="00025446" w:rsidP="00DA047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921F3">
        <w:rPr>
          <w:rFonts w:ascii="Times New Roman" w:hAnsi="Times New Roman"/>
          <w:b/>
          <w:sz w:val="24"/>
          <w:szCs w:val="24"/>
        </w:rPr>
        <w:t>6. Оценка качества учебно-методического обеспечения</w:t>
      </w:r>
    </w:p>
    <w:p w:rsidR="00025446" w:rsidRPr="002921F3" w:rsidRDefault="00025446" w:rsidP="00DA04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1F3">
        <w:rPr>
          <w:rFonts w:ascii="Times New Roman" w:hAnsi="Times New Roman"/>
          <w:sz w:val="24"/>
          <w:szCs w:val="24"/>
        </w:rPr>
        <w:t>Учебно-методические материалы позволяют реализовать образовательные программы профессионального обучения водителей транспортных средств в полном объеме и представлены:</w:t>
      </w:r>
    </w:p>
    <w:p w:rsidR="00025446" w:rsidRPr="002921F3" w:rsidRDefault="00025446" w:rsidP="00DA0479">
      <w:pPr>
        <w:numPr>
          <w:ilvl w:val="0"/>
          <w:numId w:val="1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921F3">
        <w:rPr>
          <w:rFonts w:ascii="Times New Roman" w:hAnsi="Times New Roman"/>
          <w:sz w:val="24"/>
          <w:szCs w:val="24"/>
        </w:rPr>
        <w:t>примерными программами профессиональной подготовки водителей транспортных средств, утвержденными в установленном порядке;</w:t>
      </w:r>
    </w:p>
    <w:p w:rsidR="00025446" w:rsidRPr="002921F3" w:rsidRDefault="00025446" w:rsidP="00DA0479">
      <w:pPr>
        <w:numPr>
          <w:ilvl w:val="0"/>
          <w:numId w:val="1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921F3">
        <w:rPr>
          <w:rFonts w:ascii="Times New Roman" w:hAnsi="Times New Roman"/>
          <w:sz w:val="24"/>
          <w:szCs w:val="24"/>
        </w:rPr>
        <w:t xml:space="preserve">программами профессиональной подготовки водителей транспортных средств, согласованными с Госавтоинспекцией и утвержденными руководителем </w:t>
      </w:r>
      <w:r w:rsidR="001D35BE">
        <w:rPr>
          <w:rFonts w:ascii="Times New Roman" w:hAnsi="Times New Roman"/>
          <w:sz w:val="24"/>
          <w:szCs w:val="24"/>
        </w:rPr>
        <w:t>БПОУПТСиПТ</w:t>
      </w:r>
      <w:r w:rsidRPr="002921F3">
        <w:rPr>
          <w:rFonts w:ascii="Times New Roman" w:hAnsi="Times New Roman"/>
          <w:sz w:val="24"/>
          <w:szCs w:val="24"/>
        </w:rPr>
        <w:t>;</w:t>
      </w:r>
    </w:p>
    <w:p w:rsidR="00025446" w:rsidRPr="002921F3" w:rsidRDefault="00025446" w:rsidP="00DA0479">
      <w:pPr>
        <w:numPr>
          <w:ilvl w:val="0"/>
          <w:numId w:val="1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921F3">
        <w:rPr>
          <w:rFonts w:ascii="Times New Roman" w:hAnsi="Times New Roman"/>
          <w:sz w:val="24"/>
          <w:szCs w:val="24"/>
        </w:rPr>
        <w:t>методическими рекомендациями по организации образовательного процесса, утвержденными руководителем</w:t>
      </w:r>
      <w:r w:rsidRPr="005649CF">
        <w:rPr>
          <w:rFonts w:ascii="Times New Roman" w:hAnsi="Times New Roman"/>
          <w:sz w:val="24"/>
          <w:szCs w:val="24"/>
        </w:rPr>
        <w:t xml:space="preserve"> </w:t>
      </w:r>
      <w:r w:rsidR="009142D4">
        <w:rPr>
          <w:rFonts w:ascii="Times New Roman" w:hAnsi="Times New Roman"/>
          <w:sz w:val="24"/>
          <w:szCs w:val="24"/>
        </w:rPr>
        <w:t>БПОУПТСиПТ</w:t>
      </w:r>
      <w:r w:rsidRPr="002921F3">
        <w:rPr>
          <w:rFonts w:ascii="Times New Roman" w:hAnsi="Times New Roman"/>
          <w:sz w:val="24"/>
          <w:szCs w:val="24"/>
        </w:rPr>
        <w:t>;</w:t>
      </w:r>
    </w:p>
    <w:p w:rsidR="00025446" w:rsidRPr="002921F3" w:rsidRDefault="00025446" w:rsidP="00DA0479">
      <w:pPr>
        <w:numPr>
          <w:ilvl w:val="0"/>
          <w:numId w:val="1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921F3">
        <w:rPr>
          <w:rFonts w:ascii="Times New Roman" w:hAnsi="Times New Roman"/>
          <w:sz w:val="24"/>
          <w:szCs w:val="24"/>
        </w:rPr>
        <w:t xml:space="preserve">материалами для проведения промежуточной и итоговой аттестации обучающихся, утвержденными руководителем </w:t>
      </w:r>
      <w:r w:rsidR="001D35BE">
        <w:rPr>
          <w:rFonts w:ascii="Times New Roman" w:hAnsi="Times New Roman"/>
          <w:sz w:val="24"/>
          <w:szCs w:val="24"/>
        </w:rPr>
        <w:t>БПОУПТСиПТ</w:t>
      </w:r>
      <w:r w:rsidRPr="002921F3">
        <w:rPr>
          <w:rFonts w:ascii="Times New Roman" w:hAnsi="Times New Roman"/>
          <w:sz w:val="24"/>
          <w:szCs w:val="24"/>
        </w:rPr>
        <w:t>.</w:t>
      </w:r>
    </w:p>
    <w:p w:rsidR="00025446" w:rsidRPr="002921F3" w:rsidRDefault="00025446" w:rsidP="00DA047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025446" w:rsidRPr="002921F3" w:rsidRDefault="00025446" w:rsidP="005A1E92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921F3">
        <w:rPr>
          <w:rFonts w:ascii="Times New Roman" w:hAnsi="Times New Roman"/>
          <w:b/>
          <w:sz w:val="24"/>
          <w:szCs w:val="24"/>
        </w:rPr>
        <w:t>7. Оценка  качества  библиотечно-информационного обеспечения</w:t>
      </w:r>
    </w:p>
    <w:p w:rsidR="00025446" w:rsidRDefault="00025446" w:rsidP="00DA04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1F3">
        <w:rPr>
          <w:rFonts w:ascii="Times New Roman" w:hAnsi="Times New Roman"/>
          <w:sz w:val="24"/>
          <w:szCs w:val="24"/>
        </w:rPr>
        <w:t>Имеющаяся в наличии учебная литература и учебно-наглядные пособия позволяют выполнить</w:t>
      </w:r>
      <w:r w:rsidRPr="00D82137">
        <w:t xml:space="preserve"> </w:t>
      </w:r>
      <w:r w:rsidRPr="00D82137">
        <w:rPr>
          <w:rFonts w:ascii="Times New Roman" w:hAnsi="Times New Roman"/>
          <w:sz w:val="24"/>
          <w:szCs w:val="24"/>
        </w:rPr>
        <w:t>организацию учебного процесса по программам</w:t>
      </w:r>
      <w:r>
        <w:rPr>
          <w:rFonts w:ascii="Times New Roman" w:hAnsi="Times New Roman"/>
          <w:sz w:val="24"/>
          <w:szCs w:val="24"/>
        </w:rPr>
        <w:t>:</w:t>
      </w:r>
    </w:p>
    <w:tbl>
      <w:tblPr>
        <w:tblW w:w="9747" w:type="dxa"/>
        <w:tblLook w:val="00A0" w:firstRow="1" w:lastRow="0" w:firstColumn="1" w:lastColumn="0" w:noHBand="0" w:noVBand="0"/>
      </w:tblPr>
      <w:tblGrid>
        <w:gridCol w:w="9747"/>
      </w:tblGrid>
      <w:tr w:rsidR="00025446" w:rsidRPr="000B422D" w:rsidTr="000B422D">
        <w:tc>
          <w:tcPr>
            <w:tcW w:w="9747" w:type="dxa"/>
          </w:tcPr>
          <w:p w:rsidR="00025446" w:rsidRPr="000B422D" w:rsidRDefault="00025446" w:rsidP="000B4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  <w:lang w:eastAsia="en-US"/>
              </w:rPr>
              <w:t>- профессиональной подготовки водителей транспортных средств категории "B";</w:t>
            </w:r>
          </w:p>
        </w:tc>
      </w:tr>
      <w:tr w:rsidR="00025446" w:rsidRPr="000B422D" w:rsidTr="000B422D">
        <w:tc>
          <w:tcPr>
            <w:tcW w:w="9747" w:type="dxa"/>
          </w:tcPr>
          <w:p w:rsidR="00025446" w:rsidRPr="000B422D" w:rsidRDefault="001D35BE" w:rsidP="000B4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  <w:lang w:eastAsia="en-US"/>
              </w:rPr>
              <w:t>- переподготовки водителей транспортных средств с категории "C" на категорию "В";</w:t>
            </w:r>
          </w:p>
        </w:tc>
      </w:tr>
      <w:tr w:rsidR="00025446" w:rsidRPr="000B422D" w:rsidTr="000B422D">
        <w:tc>
          <w:tcPr>
            <w:tcW w:w="9747" w:type="dxa"/>
          </w:tcPr>
          <w:p w:rsidR="00025446" w:rsidRPr="000B422D" w:rsidRDefault="001D35BE" w:rsidP="000B42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  <w:lang w:eastAsia="en-US"/>
              </w:rPr>
              <w:t>- переподготовки водителей тра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нспортных средств с категории "В" на категорию "С</w:t>
            </w:r>
            <w:r w:rsidRPr="000B422D">
              <w:rPr>
                <w:rFonts w:ascii="Times New Roman" w:hAnsi="Times New Roman"/>
                <w:sz w:val="24"/>
                <w:szCs w:val="24"/>
                <w:lang w:eastAsia="en-US"/>
              </w:rPr>
              <w:t>";</w:t>
            </w:r>
          </w:p>
        </w:tc>
      </w:tr>
      <w:tr w:rsidR="00025446" w:rsidRPr="000B422D" w:rsidTr="000B422D">
        <w:tc>
          <w:tcPr>
            <w:tcW w:w="9747" w:type="dxa"/>
          </w:tcPr>
          <w:p w:rsidR="00025446" w:rsidRPr="000B422D" w:rsidRDefault="001D35BE" w:rsidP="000B42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  <w:lang w:eastAsia="en-US"/>
              </w:rPr>
              <w:t>- профессиональной подготовки водителей т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ранспортных средств категории "С</w:t>
            </w:r>
            <w:r w:rsidRPr="000B422D">
              <w:rPr>
                <w:rFonts w:ascii="Times New Roman" w:hAnsi="Times New Roman"/>
                <w:sz w:val="24"/>
                <w:szCs w:val="24"/>
                <w:lang w:eastAsia="en-US"/>
              </w:rPr>
              <w:t>";</w:t>
            </w:r>
          </w:p>
        </w:tc>
      </w:tr>
    </w:tbl>
    <w:p w:rsidR="00025446" w:rsidRPr="002921F3" w:rsidRDefault="00025446" w:rsidP="00DA04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1F3">
        <w:rPr>
          <w:rFonts w:ascii="Times New Roman" w:hAnsi="Times New Roman"/>
          <w:sz w:val="24"/>
          <w:szCs w:val="24"/>
        </w:rPr>
        <w:t>в полном объеме.</w:t>
      </w:r>
    </w:p>
    <w:p w:rsidR="00025446" w:rsidRDefault="00025446" w:rsidP="00D95DA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25446" w:rsidRPr="00391C4B" w:rsidRDefault="00025446" w:rsidP="00D95DA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391C4B">
        <w:rPr>
          <w:rFonts w:ascii="Times New Roman" w:hAnsi="Times New Roman"/>
          <w:b/>
          <w:sz w:val="24"/>
          <w:szCs w:val="24"/>
        </w:rPr>
        <w:t>8. Оценка материально-технической базы</w:t>
      </w:r>
    </w:p>
    <w:p w:rsidR="00025446" w:rsidRPr="00391C4B" w:rsidRDefault="00025446" w:rsidP="00D95DA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91C4B">
        <w:rPr>
          <w:rFonts w:ascii="Times New Roman" w:hAnsi="Times New Roman"/>
          <w:b/>
          <w:sz w:val="24"/>
          <w:szCs w:val="24"/>
        </w:rPr>
        <w:t xml:space="preserve">Сведения о </w:t>
      </w:r>
      <w:r w:rsidR="004A1004" w:rsidRPr="00391C4B">
        <w:rPr>
          <w:rFonts w:ascii="Times New Roman" w:hAnsi="Times New Roman"/>
          <w:b/>
          <w:sz w:val="24"/>
          <w:szCs w:val="24"/>
        </w:rPr>
        <w:t>наличии в</w:t>
      </w:r>
      <w:r w:rsidRPr="00391C4B">
        <w:rPr>
          <w:rFonts w:ascii="Times New Roman" w:hAnsi="Times New Roman"/>
          <w:b/>
          <w:sz w:val="24"/>
          <w:szCs w:val="24"/>
        </w:rPr>
        <w:t xml:space="preserve"> собственности или на ином законном основании оборудованных учебных транспортных средств</w:t>
      </w:r>
    </w:p>
    <w:p w:rsidR="00025446" w:rsidRPr="002921F3" w:rsidRDefault="00025446" w:rsidP="00D95DA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362" w:type="dxa"/>
        <w:tblInd w:w="-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45"/>
        <w:gridCol w:w="1842"/>
        <w:gridCol w:w="1843"/>
        <w:gridCol w:w="2126"/>
        <w:gridCol w:w="1906"/>
      </w:tblGrid>
      <w:tr w:rsidR="00025446" w:rsidRPr="000B422D" w:rsidTr="009E0ACB">
        <w:tc>
          <w:tcPr>
            <w:tcW w:w="2645" w:type="dxa"/>
            <w:vMerge w:val="restart"/>
            <w:vAlign w:val="center"/>
          </w:tcPr>
          <w:p w:rsidR="00025446" w:rsidRPr="000B422D" w:rsidRDefault="00025446" w:rsidP="0030607F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0B422D">
              <w:rPr>
                <w:rFonts w:ascii="Times New Roman" w:hAnsi="Times New Roman"/>
              </w:rPr>
              <w:t>Сведения</w:t>
            </w:r>
          </w:p>
        </w:tc>
        <w:tc>
          <w:tcPr>
            <w:tcW w:w="7717" w:type="dxa"/>
            <w:gridSpan w:val="4"/>
          </w:tcPr>
          <w:p w:rsidR="00025446" w:rsidRPr="000B422D" w:rsidRDefault="00025446" w:rsidP="003060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Номер по порядку</w:t>
            </w:r>
          </w:p>
        </w:tc>
      </w:tr>
      <w:tr w:rsidR="00391C4B" w:rsidRPr="000B422D" w:rsidTr="00391C4B">
        <w:trPr>
          <w:trHeight w:val="346"/>
        </w:trPr>
        <w:tc>
          <w:tcPr>
            <w:tcW w:w="2645" w:type="dxa"/>
            <w:vMerge/>
            <w:vAlign w:val="center"/>
          </w:tcPr>
          <w:p w:rsidR="00391C4B" w:rsidRPr="000B422D" w:rsidRDefault="00391C4B" w:rsidP="0030607F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2" w:type="dxa"/>
          </w:tcPr>
          <w:p w:rsidR="00391C4B" w:rsidRPr="000B422D" w:rsidRDefault="00391C4B" w:rsidP="003060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43" w:type="dxa"/>
          </w:tcPr>
          <w:p w:rsidR="00391C4B" w:rsidRPr="000B422D" w:rsidRDefault="00391C4B" w:rsidP="003060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126" w:type="dxa"/>
          </w:tcPr>
          <w:p w:rsidR="00391C4B" w:rsidRPr="000B422D" w:rsidRDefault="00391C4B" w:rsidP="003060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06" w:type="dxa"/>
          </w:tcPr>
          <w:p w:rsidR="00391C4B" w:rsidRPr="000B422D" w:rsidRDefault="00391C4B" w:rsidP="003060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</w:tr>
      <w:tr w:rsidR="00391C4B" w:rsidRPr="000B422D" w:rsidTr="00391C4B">
        <w:trPr>
          <w:trHeight w:val="284"/>
        </w:trPr>
        <w:tc>
          <w:tcPr>
            <w:tcW w:w="2645" w:type="dxa"/>
            <w:vAlign w:val="center"/>
          </w:tcPr>
          <w:p w:rsidR="00391C4B" w:rsidRPr="000B422D" w:rsidRDefault="00391C4B" w:rsidP="0030607F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0B422D">
              <w:rPr>
                <w:rFonts w:ascii="Times New Roman" w:hAnsi="Times New Roman"/>
              </w:rPr>
              <w:t>Марка, модель</w:t>
            </w:r>
          </w:p>
        </w:tc>
        <w:tc>
          <w:tcPr>
            <w:tcW w:w="1842" w:type="dxa"/>
          </w:tcPr>
          <w:p w:rsidR="00391C4B" w:rsidRPr="005A1E92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 w:eastAsia="en-US"/>
              </w:rPr>
              <w:t>LADA 2107</w:t>
            </w:r>
          </w:p>
        </w:tc>
        <w:tc>
          <w:tcPr>
            <w:tcW w:w="1843" w:type="dxa"/>
          </w:tcPr>
          <w:p w:rsidR="00391C4B" w:rsidRPr="00935D02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35D02">
              <w:rPr>
                <w:rFonts w:ascii="Times New Roman" w:hAnsi="Times New Roman"/>
                <w:sz w:val="20"/>
                <w:szCs w:val="20"/>
                <w:lang w:eastAsia="en-US"/>
              </w:rPr>
              <w:t>МОСКВИЧ</w:t>
            </w:r>
          </w:p>
          <w:p w:rsidR="00391C4B" w:rsidRPr="00935D02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35D02">
              <w:rPr>
                <w:rFonts w:ascii="Times New Roman" w:hAnsi="Times New Roman"/>
                <w:sz w:val="20"/>
                <w:szCs w:val="20"/>
                <w:lang w:eastAsia="en-US"/>
              </w:rPr>
              <w:t>214100</w:t>
            </w:r>
          </w:p>
        </w:tc>
        <w:tc>
          <w:tcPr>
            <w:tcW w:w="2126" w:type="dxa"/>
          </w:tcPr>
          <w:p w:rsidR="00391C4B" w:rsidRPr="00391C4B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91C4B">
              <w:rPr>
                <w:rFonts w:ascii="Times New Roman" w:hAnsi="Times New Roman"/>
                <w:sz w:val="20"/>
                <w:szCs w:val="20"/>
                <w:lang w:eastAsia="en-US"/>
              </w:rPr>
              <w:t>ГАЗ САЗ 3507</w:t>
            </w:r>
          </w:p>
        </w:tc>
        <w:tc>
          <w:tcPr>
            <w:tcW w:w="1906" w:type="dxa"/>
          </w:tcPr>
          <w:p w:rsidR="00391C4B" w:rsidRPr="00935D02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en-US"/>
              </w:rPr>
            </w:pPr>
            <w:r w:rsidRPr="00391C4B">
              <w:rPr>
                <w:rFonts w:ascii="Times New Roman" w:hAnsi="Times New Roman"/>
                <w:sz w:val="20"/>
                <w:szCs w:val="20"/>
                <w:lang w:eastAsia="en-US"/>
              </w:rPr>
              <w:t>ГАЗ САЗ 3507</w:t>
            </w:r>
          </w:p>
        </w:tc>
      </w:tr>
      <w:tr w:rsidR="00391C4B" w:rsidRPr="000B422D" w:rsidTr="00391C4B">
        <w:trPr>
          <w:trHeight w:val="284"/>
        </w:trPr>
        <w:tc>
          <w:tcPr>
            <w:tcW w:w="2645" w:type="dxa"/>
            <w:vAlign w:val="center"/>
          </w:tcPr>
          <w:p w:rsidR="00391C4B" w:rsidRPr="000B422D" w:rsidRDefault="00391C4B" w:rsidP="00935D02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0B422D">
              <w:rPr>
                <w:rFonts w:ascii="Times New Roman" w:hAnsi="Times New Roman"/>
              </w:rPr>
              <w:t>Тип транспортного средства</w:t>
            </w:r>
          </w:p>
        </w:tc>
        <w:tc>
          <w:tcPr>
            <w:tcW w:w="1842" w:type="dxa"/>
          </w:tcPr>
          <w:p w:rsidR="00391C4B" w:rsidRPr="000B422D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422D">
              <w:rPr>
                <w:rFonts w:ascii="Times New Roman" w:hAnsi="Times New Roman"/>
                <w:sz w:val="20"/>
                <w:szCs w:val="20"/>
                <w:lang w:eastAsia="en-US"/>
              </w:rPr>
              <w:t>легковой</w:t>
            </w:r>
          </w:p>
        </w:tc>
        <w:tc>
          <w:tcPr>
            <w:tcW w:w="1843" w:type="dxa"/>
          </w:tcPr>
          <w:p w:rsidR="00391C4B" w:rsidRPr="00935D02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35D02">
              <w:rPr>
                <w:rFonts w:ascii="Times New Roman" w:hAnsi="Times New Roman"/>
                <w:sz w:val="20"/>
                <w:szCs w:val="20"/>
                <w:lang w:eastAsia="en-US"/>
              </w:rPr>
              <w:t>легковой</w:t>
            </w:r>
          </w:p>
        </w:tc>
        <w:tc>
          <w:tcPr>
            <w:tcW w:w="2126" w:type="dxa"/>
          </w:tcPr>
          <w:p w:rsidR="00391C4B" w:rsidRPr="00391C4B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91C4B">
              <w:rPr>
                <w:rFonts w:ascii="Times New Roman" w:hAnsi="Times New Roman"/>
                <w:sz w:val="20"/>
                <w:szCs w:val="20"/>
                <w:lang w:eastAsia="en-US"/>
              </w:rPr>
              <w:t>грузовой самосвал</w:t>
            </w:r>
          </w:p>
        </w:tc>
        <w:tc>
          <w:tcPr>
            <w:tcW w:w="1906" w:type="dxa"/>
          </w:tcPr>
          <w:p w:rsidR="00391C4B" w:rsidRPr="00935D02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en-US"/>
              </w:rPr>
            </w:pPr>
            <w:r w:rsidRPr="00391C4B">
              <w:rPr>
                <w:rFonts w:ascii="Times New Roman" w:hAnsi="Times New Roman"/>
                <w:sz w:val="20"/>
                <w:szCs w:val="20"/>
                <w:lang w:eastAsia="en-US"/>
              </w:rPr>
              <w:t>грузовой самосвал</w:t>
            </w:r>
          </w:p>
        </w:tc>
      </w:tr>
      <w:tr w:rsidR="00391C4B" w:rsidRPr="000B422D" w:rsidTr="00391C4B">
        <w:trPr>
          <w:trHeight w:val="284"/>
        </w:trPr>
        <w:tc>
          <w:tcPr>
            <w:tcW w:w="2645" w:type="dxa"/>
            <w:vAlign w:val="center"/>
          </w:tcPr>
          <w:p w:rsidR="00391C4B" w:rsidRPr="000B422D" w:rsidRDefault="00391C4B" w:rsidP="0030607F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0B422D">
              <w:rPr>
                <w:rFonts w:ascii="Times New Roman" w:hAnsi="Times New Roman"/>
              </w:rPr>
              <w:t>Категория транспортного средства</w:t>
            </w:r>
          </w:p>
        </w:tc>
        <w:tc>
          <w:tcPr>
            <w:tcW w:w="1842" w:type="dxa"/>
          </w:tcPr>
          <w:p w:rsidR="00391C4B" w:rsidRPr="000B422D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422D">
              <w:rPr>
                <w:rFonts w:ascii="Times New Roman" w:hAnsi="Times New Roman"/>
                <w:sz w:val="20"/>
                <w:szCs w:val="20"/>
                <w:lang w:eastAsia="en-US"/>
              </w:rPr>
              <w:t>В</w:t>
            </w:r>
          </w:p>
        </w:tc>
        <w:tc>
          <w:tcPr>
            <w:tcW w:w="1843" w:type="dxa"/>
          </w:tcPr>
          <w:p w:rsidR="00391C4B" w:rsidRPr="00935D02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35D02">
              <w:rPr>
                <w:rFonts w:ascii="Times New Roman" w:hAnsi="Times New Roman"/>
                <w:sz w:val="20"/>
                <w:szCs w:val="20"/>
                <w:lang w:eastAsia="en-US"/>
              </w:rPr>
              <w:t>В</w:t>
            </w:r>
          </w:p>
        </w:tc>
        <w:tc>
          <w:tcPr>
            <w:tcW w:w="2126" w:type="dxa"/>
          </w:tcPr>
          <w:p w:rsidR="00391C4B" w:rsidRPr="00391C4B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91C4B">
              <w:rPr>
                <w:rFonts w:ascii="Times New Roman" w:hAnsi="Times New Roman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1906" w:type="dxa"/>
          </w:tcPr>
          <w:p w:rsidR="00391C4B" w:rsidRPr="00935D02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en-US"/>
              </w:rPr>
            </w:pPr>
            <w:r w:rsidRPr="00391C4B">
              <w:rPr>
                <w:rFonts w:ascii="Times New Roman" w:hAnsi="Times New Roman"/>
                <w:sz w:val="20"/>
                <w:szCs w:val="20"/>
                <w:lang w:eastAsia="en-US"/>
              </w:rPr>
              <w:t>С</w:t>
            </w:r>
          </w:p>
        </w:tc>
      </w:tr>
      <w:tr w:rsidR="00391C4B" w:rsidRPr="000B422D" w:rsidTr="00391C4B">
        <w:trPr>
          <w:trHeight w:val="284"/>
        </w:trPr>
        <w:tc>
          <w:tcPr>
            <w:tcW w:w="2645" w:type="dxa"/>
            <w:vAlign w:val="center"/>
          </w:tcPr>
          <w:p w:rsidR="00391C4B" w:rsidRPr="000B422D" w:rsidRDefault="00391C4B" w:rsidP="0030607F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0B422D">
              <w:rPr>
                <w:rFonts w:ascii="Times New Roman" w:hAnsi="Times New Roman"/>
              </w:rPr>
              <w:t>Год выпуска</w:t>
            </w:r>
          </w:p>
        </w:tc>
        <w:tc>
          <w:tcPr>
            <w:tcW w:w="1842" w:type="dxa"/>
          </w:tcPr>
          <w:p w:rsidR="00391C4B" w:rsidRPr="000B422D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2009</w:t>
            </w:r>
          </w:p>
        </w:tc>
        <w:tc>
          <w:tcPr>
            <w:tcW w:w="1843" w:type="dxa"/>
          </w:tcPr>
          <w:p w:rsidR="00391C4B" w:rsidRPr="00935D02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35D02">
              <w:rPr>
                <w:rFonts w:ascii="Times New Roman" w:hAnsi="Times New Roman"/>
                <w:sz w:val="20"/>
                <w:szCs w:val="20"/>
                <w:lang w:eastAsia="en-US"/>
              </w:rPr>
              <w:t>1999</w:t>
            </w:r>
          </w:p>
        </w:tc>
        <w:tc>
          <w:tcPr>
            <w:tcW w:w="2126" w:type="dxa"/>
          </w:tcPr>
          <w:p w:rsidR="00391C4B" w:rsidRPr="00391C4B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91C4B">
              <w:rPr>
                <w:rFonts w:ascii="Times New Roman" w:hAnsi="Times New Roman"/>
                <w:sz w:val="20"/>
                <w:szCs w:val="20"/>
                <w:lang w:eastAsia="en-US"/>
              </w:rPr>
              <w:t>1991</w:t>
            </w:r>
          </w:p>
        </w:tc>
        <w:tc>
          <w:tcPr>
            <w:tcW w:w="1906" w:type="dxa"/>
          </w:tcPr>
          <w:p w:rsidR="00391C4B" w:rsidRPr="00935D02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en-US"/>
              </w:rPr>
            </w:pPr>
            <w:r w:rsidRPr="00391C4B">
              <w:rPr>
                <w:rFonts w:ascii="Times New Roman" w:hAnsi="Times New Roman"/>
                <w:sz w:val="20"/>
                <w:szCs w:val="20"/>
                <w:lang w:eastAsia="en-US"/>
              </w:rPr>
              <w:t>1990</w:t>
            </w:r>
          </w:p>
        </w:tc>
      </w:tr>
      <w:tr w:rsidR="00391C4B" w:rsidRPr="000B422D" w:rsidTr="00391C4B">
        <w:trPr>
          <w:trHeight w:val="284"/>
        </w:trPr>
        <w:tc>
          <w:tcPr>
            <w:tcW w:w="2645" w:type="dxa"/>
            <w:vAlign w:val="center"/>
          </w:tcPr>
          <w:p w:rsidR="00391C4B" w:rsidRPr="000B422D" w:rsidRDefault="00391C4B" w:rsidP="0030607F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0B422D">
              <w:rPr>
                <w:rFonts w:ascii="Times New Roman" w:hAnsi="Times New Roman"/>
              </w:rPr>
              <w:t>Государственный регистрационный  знак</w:t>
            </w:r>
          </w:p>
        </w:tc>
        <w:tc>
          <w:tcPr>
            <w:tcW w:w="1842" w:type="dxa"/>
          </w:tcPr>
          <w:p w:rsidR="00391C4B" w:rsidRPr="000B422D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О638НМ55</w:t>
            </w:r>
          </w:p>
        </w:tc>
        <w:tc>
          <w:tcPr>
            <w:tcW w:w="1843" w:type="dxa"/>
          </w:tcPr>
          <w:p w:rsidR="00391C4B" w:rsidRPr="00935D02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35D02">
              <w:rPr>
                <w:rFonts w:ascii="Times New Roman" w:hAnsi="Times New Roman"/>
                <w:sz w:val="20"/>
                <w:szCs w:val="20"/>
                <w:lang w:eastAsia="en-US"/>
              </w:rPr>
              <w:t>Е041РС55</w:t>
            </w:r>
          </w:p>
        </w:tc>
        <w:tc>
          <w:tcPr>
            <w:tcW w:w="2126" w:type="dxa"/>
          </w:tcPr>
          <w:p w:rsidR="00391C4B" w:rsidRPr="00391C4B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В916ТТ</w:t>
            </w:r>
            <w:r w:rsidR="006F6DD0">
              <w:rPr>
                <w:rFonts w:ascii="Times New Roman" w:hAnsi="Times New Roman"/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1906" w:type="dxa"/>
          </w:tcPr>
          <w:p w:rsidR="00391C4B" w:rsidRPr="00935D02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en-US"/>
              </w:rPr>
            </w:pPr>
            <w:r w:rsidRPr="00391C4B">
              <w:rPr>
                <w:rFonts w:ascii="Times New Roman" w:hAnsi="Times New Roman"/>
                <w:sz w:val="20"/>
                <w:szCs w:val="20"/>
                <w:lang w:eastAsia="en-US"/>
              </w:rPr>
              <w:t>В930ТТ</w:t>
            </w:r>
            <w:r w:rsidR="006F6DD0">
              <w:rPr>
                <w:rFonts w:ascii="Times New Roman" w:hAnsi="Times New Roman"/>
                <w:sz w:val="20"/>
                <w:szCs w:val="20"/>
                <w:lang w:eastAsia="en-US"/>
              </w:rPr>
              <w:t>55</w:t>
            </w:r>
          </w:p>
        </w:tc>
      </w:tr>
      <w:tr w:rsidR="00391C4B" w:rsidRPr="000B422D" w:rsidTr="00391C4B">
        <w:trPr>
          <w:trHeight w:val="284"/>
        </w:trPr>
        <w:tc>
          <w:tcPr>
            <w:tcW w:w="2645" w:type="dxa"/>
            <w:vAlign w:val="center"/>
          </w:tcPr>
          <w:p w:rsidR="00391C4B" w:rsidRPr="000B422D" w:rsidRDefault="00391C4B" w:rsidP="0030607F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0B422D">
              <w:rPr>
                <w:rFonts w:ascii="Times New Roman" w:hAnsi="Times New Roman"/>
              </w:rPr>
              <w:t xml:space="preserve">Регистрационные  документы </w:t>
            </w:r>
          </w:p>
        </w:tc>
        <w:tc>
          <w:tcPr>
            <w:tcW w:w="1842" w:type="dxa"/>
          </w:tcPr>
          <w:p w:rsidR="00391C4B" w:rsidRPr="000B422D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422D">
              <w:rPr>
                <w:rFonts w:ascii="Times New Roman" w:hAnsi="Times New Roman"/>
                <w:sz w:val="20"/>
                <w:szCs w:val="20"/>
              </w:rPr>
              <w:t>ПТС свидетельство</w:t>
            </w:r>
          </w:p>
          <w:p w:rsidR="00391C4B" w:rsidRPr="000B422D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 МТ</w:t>
            </w:r>
            <w:r w:rsidRPr="000B422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769525</w:t>
            </w:r>
          </w:p>
        </w:tc>
        <w:tc>
          <w:tcPr>
            <w:tcW w:w="1843" w:type="dxa"/>
          </w:tcPr>
          <w:p w:rsidR="00391C4B" w:rsidRPr="00935D02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35D02">
              <w:rPr>
                <w:rFonts w:ascii="Times New Roman" w:hAnsi="Times New Roman"/>
                <w:sz w:val="20"/>
                <w:szCs w:val="20"/>
              </w:rPr>
              <w:t>ПТС свидетельство 77 ЕН 067111</w:t>
            </w:r>
          </w:p>
        </w:tc>
        <w:tc>
          <w:tcPr>
            <w:tcW w:w="2126" w:type="dxa"/>
          </w:tcPr>
          <w:p w:rsidR="00391C4B" w:rsidRPr="00391C4B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1C4B">
              <w:rPr>
                <w:rFonts w:ascii="Times New Roman" w:hAnsi="Times New Roman"/>
                <w:sz w:val="20"/>
                <w:szCs w:val="20"/>
              </w:rPr>
              <w:t>ПТС свидетельство</w:t>
            </w:r>
          </w:p>
          <w:p w:rsidR="00391C4B" w:rsidRPr="00391C4B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91C4B">
              <w:rPr>
                <w:rFonts w:ascii="Times New Roman" w:hAnsi="Times New Roman"/>
                <w:sz w:val="20"/>
                <w:szCs w:val="20"/>
              </w:rPr>
              <w:t>55 ЕЕ 574432</w:t>
            </w:r>
          </w:p>
        </w:tc>
        <w:tc>
          <w:tcPr>
            <w:tcW w:w="1906" w:type="dxa"/>
          </w:tcPr>
          <w:p w:rsidR="00391C4B" w:rsidRPr="00391C4B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1C4B">
              <w:rPr>
                <w:rFonts w:ascii="Times New Roman" w:hAnsi="Times New Roman"/>
                <w:sz w:val="20"/>
                <w:szCs w:val="20"/>
              </w:rPr>
              <w:t>ПТС свидетельство</w:t>
            </w:r>
          </w:p>
          <w:p w:rsidR="00391C4B" w:rsidRPr="00935D02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en-US"/>
              </w:rPr>
            </w:pPr>
            <w:r w:rsidRPr="00391C4B">
              <w:rPr>
                <w:rFonts w:ascii="Times New Roman" w:hAnsi="Times New Roman"/>
                <w:sz w:val="20"/>
                <w:szCs w:val="20"/>
              </w:rPr>
              <w:t>55 НА 589158</w:t>
            </w:r>
          </w:p>
        </w:tc>
      </w:tr>
      <w:tr w:rsidR="00391C4B" w:rsidRPr="000B422D" w:rsidTr="00391C4B">
        <w:trPr>
          <w:trHeight w:val="510"/>
        </w:trPr>
        <w:tc>
          <w:tcPr>
            <w:tcW w:w="2645" w:type="dxa"/>
            <w:vAlign w:val="center"/>
          </w:tcPr>
          <w:p w:rsidR="00391C4B" w:rsidRPr="000B422D" w:rsidRDefault="00391C4B" w:rsidP="0030607F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0B422D">
              <w:rPr>
                <w:rFonts w:ascii="Times New Roman" w:hAnsi="Times New Roman"/>
              </w:rPr>
              <w:t>Собственность или иное законное основание владения  транспортным средством</w:t>
            </w:r>
          </w:p>
        </w:tc>
        <w:tc>
          <w:tcPr>
            <w:tcW w:w="1842" w:type="dxa"/>
          </w:tcPr>
          <w:p w:rsidR="00391C4B" w:rsidRPr="00C81C7F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81C7F">
              <w:rPr>
                <w:rFonts w:ascii="Times New Roman" w:hAnsi="Times New Roman"/>
                <w:sz w:val="20"/>
                <w:szCs w:val="20"/>
                <w:lang w:eastAsia="en-US"/>
              </w:rPr>
              <w:t>собственность</w:t>
            </w:r>
          </w:p>
          <w:p w:rsidR="00391C4B" w:rsidRPr="00C81C7F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81C7F">
              <w:rPr>
                <w:rFonts w:ascii="Times New Roman" w:hAnsi="Times New Roman"/>
                <w:sz w:val="20"/>
                <w:szCs w:val="20"/>
                <w:lang w:eastAsia="en-US"/>
              </w:rPr>
              <w:t>свидетельство о регистрации</w:t>
            </w:r>
          </w:p>
          <w:p w:rsidR="00391C4B" w:rsidRPr="00C81C7F" w:rsidRDefault="00C81C7F" w:rsidP="00C81C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81C7F">
              <w:rPr>
                <w:rFonts w:ascii="Times New Roman" w:hAnsi="Times New Roman"/>
                <w:sz w:val="20"/>
                <w:szCs w:val="20"/>
                <w:lang w:eastAsia="en-US"/>
              </w:rPr>
              <w:t>55 32</w:t>
            </w:r>
            <w:r w:rsidR="00391C4B" w:rsidRPr="00C81C7F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№ </w:t>
            </w:r>
            <w:r w:rsidRPr="00C81C7F">
              <w:rPr>
                <w:rFonts w:ascii="Times New Roman" w:hAnsi="Times New Roman"/>
                <w:sz w:val="20"/>
                <w:szCs w:val="20"/>
                <w:lang w:eastAsia="en-US"/>
              </w:rPr>
              <w:t>040483 от 25.04.2015</w:t>
            </w:r>
            <w:r w:rsidR="00391C4B" w:rsidRPr="00C81C7F">
              <w:rPr>
                <w:rFonts w:ascii="Times New Roman" w:hAnsi="Times New Roman"/>
                <w:sz w:val="20"/>
                <w:szCs w:val="20"/>
                <w:lang w:eastAsia="en-US"/>
              </w:rPr>
              <w:t>г.</w:t>
            </w:r>
          </w:p>
        </w:tc>
        <w:tc>
          <w:tcPr>
            <w:tcW w:w="1843" w:type="dxa"/>
          </w:tcPr>
          <w:p w:rsidR="00391C4B" w:rsidRPr="00865E22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5E22">
              <w:rPr>
                <w:rFonts w:ascii="Times New Roman" w:hAnsi="Times New Roman"/>
                <w:sz w:val="20"/>
                <w:szCs w:val="20"/>
                <w:lang w:eastAsia="en-US"/>
              </w:rPr>
              <w:t>собственность</w:t>
            </w:r>
          </w:p>
          <w:p w:rsidR="00391C4B" w:rsidRPr="00865E22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5E22">
              <w:rPr>
                <w:rFonts w:ascii="Times New Roman" w:hAnsi="Times New Roman"/>
                <w:sz w:val="20"/>
                <w:szCs w:val="20"/>
                <w:lang w:eastAsia="en-US"/>
              </w:rPr>
              <w:t>свидетельство о регистрации</w:t>
            </w:r>
          </w:p>
          <w:p w:rsidR="00391C4B" w:rsidRPr="00865E22" w:rsidRDefault="00865E22" w:rsidP="00865E22">
            <w:pPr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5E22">
              <w:rPr>
                <w:rFonts w:ascii="Times New Roman" w:hAnsi="Times New Roman"/>
                <w:sz w:val="20"/>
                <w:szCs w:val="20"/>
                <w:lang w:eastAsia="en-US"/>
              </w:rPr>
              <w:t>55 32</w:t>
            </w:r>
            <w:r w:rsidR="00391C4B" w:rsidRPr="00865E22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№ </w:t>
            </w:r>
            <w:r w:rsidRPr="00865E22">
              <w:rPr>
                <w:rFonts w:ascii="Times New Roman" w:hAnsi="Times New Roman"/>
                <w:sz w:val="20"/>
                <w:szCs w:val="20"/>
                <w:lang w:eastAsia="en-US"/>
              </w:rPr>
              <w:t>040478 от 22.04.2015</w:t>
            </w:r>
            <w:r w:rsidR="00391C4B" w:rsidRPr="00865E22">
              <w:rPr>
                <w:rFonts w:ascii="Times New Roman" w:hAnsi="Times New Roman"/>
                <w:sz w:val="20"/>
                <w:szCs w:val="20"/>
                <w:lang w:eastAsia="en-US"/>
              </w:rPr>
              <w:t>г.</w:t>
            </w:r>
          </w:p>
        </w:tc>
        <w:tc>
          <w:tcPr>
            <w:tcW w:w="2126" w:type="dxa"/>
          </w:tcPr>
          <w:p w:rsidR="00391C4B" w:rsidRPr="00865E22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5E22">
              <w:rPr>
                <w:rFonts w:ascii="Times New Roman" w:hAnsi="Times New Roman"/>
                <w:sz w:val="20"/>
                <w:szCs w:val="20"/>
                <w:lang w:eastAsia="en-US"/>
              </w:rPr>
              <w:t>собственность</w:t>
            </w:r>
          </w:p>
          <w:p w:rsidR="00391C4B" w:rsidRPr="00865E22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5E22">
              <w:rPr>
                <w:rFonts w:ascii="Times New Roman" w:hAnsi="Times New Roman"/>
                <w:sz w:val="20"/>
                <w:szCs w:val="20"/>
                <w:lang w:eastAsia="en-US"/>
              </w:rPr>
              <w:t>свидетельство о регистрации</w:t>
            </w:r>
          </w:p>
          <w:p w:rsidR="00391C4B" w:rsidRPr="00865E22" w:rsidRDefault="00865E22" w:rsidP="00865E22">
            <w:pPr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5E22">
              <w:rPr>
                <w:rFonts w:ascii="Times New Roman" w:hAnsi="Times New Roman"/>
                <w:sz w:val="20"/>
                <w:szCs w:val="20"/>
                <w:lang w:eastAsia="en-US"/>
              </w:rPr>
              <w:t>55 32</w:t>
            </w:r>
            <w:r w:rsidR="00391C4B" w:rsidRPr="00865E22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№ </w:t>
            </w:r>
            <w:r w:rsidRPr="00865E22">
              <w:rPr>
                <w:rFonts w:ascii="Times New Roman" w:hAnsi="Times New Roman"/>
                <w:sz w:val="20"/>
                <w:szCs w:val="20"/>
                <w:lang w:eastAsia="en-US"/>
              </w:rPr>
              <w:t>040477</w:t>
            </w:r>
            <w:r w:rsidR="00391C4B" w:rsidRPr="00865E22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от </w:t>
            </w:r>
            <w:r w:rsidRPr="00865E22">
              <w:rPr>
                <w:rFonts w:ascii="Times New Roman" w:hAnsi="Times New Roman"/>
                <w:sz w:val="20"/>
                <w:szCs w:val="20"/>
                <w:lang w:eastAsia="en-US"/>
              </w:rPr>
              <w:t>22.04.2015г.</w:t>
            </w:r>
          </w:p>
        </w:tc>
        <w:tc>
          <w:tcPr>
            <w:tcW w:w="1906" w:type="dxa"/>
          </w:tcPr>
          <w:p w:rsidR="00391C4B" w:rsidRPr="00865E22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5E22">
              <w:rPr>
                <w:rFonts w:ascii="Times New Roman" w:hAnsi="Times New Roman"/>
                <w:sz w:val="20"/>
                <w:szCs w:val="20"/>
                <w:lang w:eastAsia="en-US"/>
              </w:rPr>
              <w:t>собственность</w:t>
            </w:r>
          </w:p>
          <w:p w:rsidR="00391C4B" w:rsidRPr="00865E22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5E22">
              <w:rPr>
                <w:rFonts w:ascii="Times New Roman" w:hAnsi="Times New Roman"/>
                <w:sz w:val="20"/>
                <w:szCs w:val="20"/>
                <w:lang w:eastAsia="en-US"/>
              </w:rPr>
              <w:t>свидетельство о регистрации</w:t>
            </w:r>
          </w:p>
          <w:p w:rsidR="00391C4B" w:rsidRPr="00865E22" w:rsidRDefault="00865E22" w:rsidP="00865E22">
            <w:pPr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65E22">
              <w:rPr>
                <w:rFonts w:ascii="Times New Roman" w:hAnsi="Times New Roman"/>
                <w:sz w:val="20"/>
                <w:szCs w:val="20"/>
                <w:lang w:eastAsia="en-US"/>
              </w:rPr>
              <w:t>55 32</w:t>
            </w:r>
            <w:r w:rsidR="00391C4B" w:rsidRPr="00865E22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№ </w:t>
            </w:r>
            <w:r w:rsidRPr="00865E22">
              <w:rPr>
                <w:rFonts w:ascii="Times New Roman" w:hAnsi="Times New Roman"/>
                <w:sz w:val="20"/>
                <w:szCs w:val="20"/>
                <w:lang w:eastAsia="en-US"/>
              </w:rPr>
              <w:t>040476</w:t>
            </w:r>
            <w:r w:rsidR="00391C4B" w:rsidRPr="00865E22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от </w:t>
            </w:r>
            <w:r w:rsidRPr="00865E22">
              <w:rPr>
                <w:rFonts w:ascii="Times New Roman" w:hAnsi="Times New Roman"/>
                <w:sz w:val="20"/>
                <w:szCs w:val="20"/>
                <w:lang w:eastAsia="en-US"/>
              </w:rPr>
              <w:t>22.04.2015г.</w:t>
            </w:r>
          </w:p>
        </w:tc>
      </w:tr>
      <w:tr w:rsidR="00391C4B" w:rsidRPr="000B422D" w:rsidTr="00391C4B">
        <w:trPr>
          <w:trHeight w:val="510"/>
        </w:trPr>
        <w:tc>
          <w:tcPr>
            <w:tcW w:w="2645" w:type="dxa"/>
            <w:vAlign w:val="center"/>
          </w:tcPr>
          <w:p w:rsidR="00391C4B" w:rsidRPr="000B422D" w:rsidRDefault="00391C4B" w:rsidP="0030607F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0B422D">
              <w:rPr>
                <w:rFonts w:ascii="Times New Roman" w:hAnsi="Times New Roman"/>
              </w:rPr>
              <w:lastRenderedPageBreak/>
              <w:t xml:space="preserve">Техническое состояние  в соответствии с п. 3 Основных положений </w:t>
            </w:r>
          </w:p>
        </w:tc>
        <w:tc>
          <w:tcPr>
            <w:tcW w:w="1842" w:type="dxa"/>
          </w:tcPr>
          <w:p w:rsidR="00391C4B" w:rsidRPr="000B422D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422D">
              <w:rPr>
                <w:rFonts w:ascii="Times New Roman" w:hAnsi="Times New Roman"/>
                <w:sz w:val="20"/>
                <w:szCs w:val="20"/>
              </w:rPr>
              <w:t>исправен</w:t>
            </w:r>
          </w:p>
        </w:tc>
        <w:tc>
          <w:tcPr>
            <w:tcW w:w="1843" w:type="dxa"/>
          </w:tcPr>
          <w:p w:rsidR="00391C4B" w:rsidRPr="00935D02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35D02">
              <w:rPr>
                <w:rFonts w:ascii="Times New Roman" w:hAnsi="Times New Roman"/>
                <w:sz w:val="20"/>
                <w:szCs w:val="20"/>
              </w:rPr>
              <w:t>исправен</w:t>
            </w:r>
          </w:p>
        </w:tc>
        <w:tc>
          <w:tcPr>
            <w:tcW w:w="2126" w:type="dxa"/>
          </w:tcPr>
          <w:p w:rsidR="00391C4B" w:rsidRPr="00391C4B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1C4B">
              <w:rPr>
                <w:rFonts w:ascii="Times New Roman" w:hAnsi="Times New Roman"/>
                <w:sz w:val="20"/>
                <w:szCs w:val="20"/>
              </w:rPr>
              <w:t>исправен</w:t>
            </w:r>
          </w:p>
        </w:tc>
        <w:tc>
          <w:tcPr>
            <w:tcW w:w="1906" w:type="dxa"/>
          </w:tcPr>
          <w:p w:rsidR="00391C4B" w:rsidRPr="00935D02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91C4B">
              <w:rPr>
                <w:rFonts w:ascii="Times New Roman" w:hAnsi="Times New Roman"/>
                <w:sz w:val="20"/>
                <w:szCs w:val="20"/>
              </w:rPr>
              <w:t>исправен</w:t>
            </w:r>
          </w:p>
        </w:tc>
      </w:tr>
      <w:tr w:rsidR="00391C4B" w:rsidRPr="000B422D" w:rsidTr="00391C4B">
        <w:trPr>
          <w:trHeight w:val="510"/>
        </w:trPr>
        <w:tc>
          <w:tcPr>
            <w:tcW w:w="2645" w:type="dxa"/>
            <w:vAlign w:val="center"/>
          </w:tcPr>
          <w:p w:rsidR="00391C4B" w:rsidRPr="000B422D" w:rsidRDefault="00391C4B" w:rsidP="0030607F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0B422D">
              <w:rPr>
                <w:rFonts w:ascii="Times New Roman" w:hAnsi="Times New Roman"/>
              </w:rPr>
              <w:t xml:space="preserve">Наличие тягово-сцепного (опорно-сцепного) устройства </w:t>
            </w:r>
          </w:p>
        </w:tc>
        <w:tc>
          <w:tcPr>
            <w:tcW w:w="1842" w:type="dxa"/>
            <w:vAlign w:val="center"/>
          </w:tcPr>
          <w:p w:rsidR="00391C4B" w:rsidRPr="000B422D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422D">
              <w:rPr>
                <w:rFonts w:ascii="Times New Roman" w:hAnsi="Times New Roman"/>
                <w:sz w:val="20"/>
                <w:szCs w:val="20"/>
                <w:lang w:eastAsia="en-US"/>
              </w:rPr>
              <w:t>имеется</w:t>
            </w:r>
          </w:p>
        </w:tc>
        <w:tc>
          <w:tcPr>
            <w:tcW w:w="1843" w:type="dxa"/>
            <w:vAlign w:val="center"/>
          </w:tcPr>
          <w:p w:rsidR="00391C4B" w:rsidRPr="00935D02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35D02">
              <w:rPr>
                <w:rFonts w:ascii="Times New Roman" w:hAnsi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2126" w:type="dxa"/>
            <w:vAlign w:val="center"/>
          </w:tcPr>
          <w:p w:rsidR="00391C4B" w:rsidRPr="00391C4B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91C4B">
              <w:rPr>
                <w:rFonts w:ascii="Times New Roman" w:hAnsi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906" w:type="dxa"/>
            <w:vAlign w:val="center"/>
          </w:tcPr>
          <w:p w:rsidR="00391C4B" w:rsidRPr="00935D02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en-US"/>
              </w:rPr>
            </w:pPr>
            <w:r w:rsidRPr="00391C4B">
              <w:rPr>
                <w:rFonts w:ascii="Times New Roman" w:hAnsi="Times New Roman"/>
                <w:sz w:val="20"/>
                <w:szCs w:val="20"/>
                <w:lang w:eastAsia="en-US"/>
              </w:rPr>
              <w:t>нет</w:t>
            </w:r>
          </w:p>
        </w:tc>
      </w:tr>
      <w:tr w:rsidR="00391C4B" w:rsidRPr="000B422D" w:rsidTr="00391C4B">
        <w:trPr>
          <w:trHeight w:val="510"/>
        </w:trPr>
        <w:tc>
          <w:tcPr>
            <w:tcW w:w="2645" w:type="dxa"/>
            <w:vAlign w:val="center"/>
          </w:tcPr>
          <w:p w:rsidR="00391C4B" w:rsidRPr="000B422D" w:rsidRDefault="00391C4B" w:rsidP="0030607F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0B422D">
              <w:rPr>
                <w:rFonts w:ascii="Times New Roman" w:hAnsi="Times New Roman"/>
              </w:rPr>
              <w:t>Тип трансмиссии (автоматическая или механическая)</w:t>
            </w:r>
          </w:p>
        </w:tc>
        <w:tc>
          <w:tcPr>
            <w:tcW w:w="1842" w:type="dxa"/>
            <w:vAlign w:val="center"/>
          </w:tcPr>
          <w:p w:rsidR="00391C4B" w:rsidRPr="000B422D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422D">
              <w:rPr>
                <w:rFonts w:ascii="Times New Roman" w:hAnsi="Times New Roman"/>
                <w:sz w:val="20"/>
                <w:szCs w:val="20"/>
                <w:lang w:eastAsia="en-US"/>
              </w:rPr>
              <w:t>механическая</w:t>
            </w:r>
          </w:p>
        </w:tc>
        <w:tc>
          <w:tcPr>
            <w:tcW w:w="1843" w:type="dxa"/>
            <w:vAlign w:val="center"/>
          </w:tcPr>
          <w:p w:rsidR="00391C4B" w:rsidRPr="00935D02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35D02">
              <w:rPr>
                <w:rFonts w:ascii="Times New Roman" w:hAnsi="Times New Roman"/>
                <w:sz w:val="20"/>
                <w:szCs w:val="20"/>
                <w:lang w:eastAsia="en-US"/>
              </w:rPr>
              <w:t>механическая</w:t>
            </w:r>
          </w:p>
        </w:tc>
        <w:tc>
          <w:tcPr>
            <w:tcW w:w="2126" w:type="dxa"/>
            <w:vAlign w:val="center"/>
          </w:tcPr>
          <w:p w:rsidR="00391C4B" w:rsidRPr="00391C4B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91C4B">
              <w:rPr>
                <w:rFonts w:ascii="Times New Roman" w:hAnsi="Times New Roman"/>
                <w:sz w:val="20"/>
                <w:szCs w:val="20"/>
                <w:lang w:eastAsia="en-US"/>
              </w:rPr>
              <w:t>механическая</w:t>
            </w:r>
          </w:p>
        </w:tc>
        <w:tc>
          <w:tcPr>
            <w:tcW w:w="1906" w:type="dxa"/>
            <w:vAlign w:val="center"/>
          </w:tcPr>
          <w:p w:rsidR="00391C4B" w:rsidRPr="00935D02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en-US"/>
              </w:rPr>
            </w:pPr>
            <w:r w:rsidRPr="00391C4B">
              <w:rPr>
                <w:rFonts w:ascii="Times New Roman" w:hAnsi="Times New Roman"/>
                <w:sz w:val="20"/>
                <w:szCs w:val="20"/>
                <w:lang w:eastAsia="en-US"/>
              </w:rPr>
              <w:t>механическая</w:t>
            </w:r>
          </w:p>
        </w:tc>
      </w:tr>
      <w:tr w:rsidR="00391C4B" w:rsidRPr="000B422D" w:rsidTr="00391C4B">
        <w:trPr>
          <w:trHeight w:val="510"/>
        </w:trPr>
        <w:tc>
          <w:tcPr>
            <w:tcW w:w="2645" w:type="dxa"/>
            <w:vAlign w:val="center"/>
          </w:tcPr>
          <w:p w:rsidR="00391C4B" w:rsidRPr="000B422D" w:rsidRDefault="00391C4B" w:rsidP="0030607F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0B422D">
              <w:rPr>
                <w:rFonts w:ascii="Times New Roman" w:hAnsi="Times New Roman"/>
              </w:rPr>
              <w:t xml:space="preserve">Дополнительные педали в соответствии с  п. 5  Основных положений </w:t>
            </w:r>
          </w:p>
        </w:tc>
        <w:tc>
          <w:tcPr>
            <w:tcW w:w="1842" w:type="dxa"/>
            <w:vAlign w:val="center"/>
          </w:tcPr>
          <w:p w:rsidR="00391C4B" w:rsidRPr="000B422D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422D">
              <w:rPr>
                <w:rFonts w:ascii="Times New Roman" w:hAnsi="Times New Roman"/>
                <w:sz w:val="20"/>
                <w:szCs w:val="20"/>
                <w:lang w:eastAsia="en-US"/>
              </w:rPr>
              <w:t>имеются</w:t>
            </w:r>
          </w:p>
        </w:tc>
        <w:tc>
          <w:tcPr>
            <w:tcW w:w="1843" w:type="dxa"/>
            <w:vAlign w:val="center"/>
          </w:tcPr>
          <w:p w:rsidR="00391C4B" w:rsidRPr="00935D02" w:rsidRDefault="00391C4B" w:rsidP="00391C4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35D02">
              <w:rPr>
                <w:rFonts w:ascii="Times New Roman" w:hAnsi="Times New Roman"/>
                <w:sz w:val="20"/>
                <w:szCs w:val="20"/>
                <w:lang w:eastAsia="en-US"/>
              </w:rPr>
              <w:t>имеются</w:t>
            </w:r>
          </w:p>
        </w:tc>
        <w:tc>
          <w:tcPr>
            <w:tcW w:w="2126" w:type="dxa"/>
            <w:vAlign w:val="center"/>
          </w:tcPr>
          <w:p w:rsidR="00391C4B" w:rsidRPr="00391C4B" w:rsidRDefault="00391C4B" w:rsidP="00391C4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91C4B">
              <w:rPr>
                <w:rFonts w:ascii="Times New Roman" w:hAnsi="Times New Roman"/>
                <w:sz w:val="20"/>
                <w:szCs w:val="20"/>
                <w:lang w:eastAsia="en-US"/>
              </w:rPr>
              <w:t>имеются</w:t>
            </w:r>
          </w:p>
        </w:tc>
        <w:tc>
          <w:tcPr>
            <w:tcW w:w="1906" w:type="dxa"/>
            <w:vAlign w:val="center"/>
          </w:tcPr>
          <w:p w:rsidR="00391C4B" w:rsidRPr="00935D02" w:rsidRDefault="00391C4B" w:rsidP="00391C4B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 w:rsidRPr="00391C4B">
              <w:rPr>
                <w:rFonts w:ascii="Times New Roman" w:hAnsi="Times New Roman"/>
                <w:sz w:val="20"/>
                <w:szCs w:val="20"/>
                <w:lang w:eastAsia="en-US"/>
              </w:rPr>
              <w:t>имеются</w:t>
            </w:r>
          </w:p>
        </w:tc>
      </w:tr>
      <w:tr w:rsidR="00391C4B" w:rsidRPr="000B422D" w:rsidTr="00391C4B">
        <w:trPr>
          <w:trHeight w:val="510"/>
        </w:trPr>
        <w:tc>
          <w:tcPr>
            <w:tcW w:w="2645" w:type="dxa"/>
            <w:vAlign w:val="center"/>
          </w:tcPr>
          <w:p w:rsidR="00391C4B" w:rsidRPr="000B422D" w:rsidRDefault="00391C4B" w:rsidP="0030607F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0B422D">
              <w:rPr>
                <w:rFonts w:ascii="Times New Roman" w:hAnsi="Times New Roman"/>
              </w:rPr>
              <w:t xml:space="preserve">Зеркала заднего вида для обучающего вождению в соответствии с  п. 5 Основных положений </w:t>
            </w:r>
          </w:p>
        </w:tc>
        <w:tc>
          <w:tcPr>
            <w:tcW w:w="1842" w:type="dxa"/>
            <w:vAlign w:val="center"/>
          </w:tcPr>
          <w:p w:rsidR="00391C4B" w:rsidRPr="000B422D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422D">
              <w:rPr>
                <w:rFonts w:ascii="Times New Roman" w:hAnsi="Times New Roman"/>
                <w:sz w:val="20"/>
                <w:szCs w:val="20"/>
                <w:lang w:eastAsia="en-US"/>
              </w:rPr>
              <w:t>имеются</w:t>
            </w:r>
          </w:p>
        </w:tc>
        <w:tc>
          <w:tcPr>
            <w:tcW w:w="1843" w:type="dxa"/>
            <w:vAlign w:val="center"/>
          </w:tcPr>
          <w:p w:rsidR="00391C4B" w:rsidRPr="00935D02" w:rsidRDefault="00391C4B" w:rsidP="00391C4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35D02">
              <w:rPr>
                <w:rFonts w:ascii="Times New Roman" w:hAnsi="Times New Roman"/>
                <w:sz w:val="20"/>
                <w:szCs w:val="20"/>
                <w:lang w:eastAsia="en-US"/>
              </w:rPr>
              <w:t>имеются</w:t>
            </w:r>
          </w:p>
        </w:tc>
        <w:tc>
          <w:tcPr>
            <w:tcW w:w="2126" w:type="dxa"/>
            <w:vAlign w:val="center"/>
          </w:tcPr>
          <w:p w:rsidR="00391C4B" w:rsidRPr="00391C4B" w:rsidRDefault="00391C4B" w:rsidP="00391C4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91C4B">
              <w:rPr>
                <w:rFonts w:ascii="Times New Roman" w:hAnsi="Times New Roman"/>
                <w:sz w:val="20"/>
                <w:szCs w:val="20"/>
                <w:lang w:eastAsia="en-US"/>
              </w:rPr>
              <w:t>имеются</w:t>
            </w:r>
          </w:p>
        </w:tc>
        <w:tc>
          <w:tcPr>
            <w:tcW w:w="1906" w:type="dxa"/>
            <w:vAlign w:val="center"/>
          </w:tcPr>
          <w:p w:rsidR="00391C4B" w:rsidRPr="00935D02" w:rsidRDefault="00391C4B" w:rsidP="00391C4B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 w:rsidRPr="00391C4B">
              <w:rPr>
                <w:rFonts w:ascii="Times New Roman" w:hAnsi="Times New Roman"/>
                <w:sz w:val="20"/>
                <w:szCs w:val="20"/>
                <w:lang w:eastAsia="en-US"/>
              </w:rPr>
              <w:t>имеются</w:t>
            </w:r>
          </w:p>
        </w:tc>
      </w:tr>
      <w:tr w:rsidR="00391C4B" w:rsidRPr="000B422D" w:rsidTr="00391C4B">
        <w:trPr>
          <w:trHeight w:val="567"/>
        </w:trPr>
        <w:tc>
          <w:tcPr>
            <w:tcW w:w="2645" w:type="dxa"/>
            <w:vAlign w:val="center"/>
          </w:tcPr>
          <w:p w:rsidR="00391C4B" w:rsidRPr="000B422D" w:rsidRDefault="00391C4B" w:rsidP="0030607F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0B422D">
              <w:rPr>
                <w:rFonts w:ascii="Times New Roman" w:hAnsi="Times New Roman"/>
              </w:rPr>
              <w:t xml:space="preserve">Опознавательный знак «Учебное транспортное средство» в соответствии с п. 8  Основных положений </w:t>
            </w:r>
          </w:p>
        </w:tc>
        <w:tc>
          <w:tcPr>
            <w:tcW w:w="1842" w:type="dxa"/>
            <w:vAlign w:val="center"/>
          </w:tcPr>
          <w:p w:rsidR="00391C4B" w:rsidRPr="000B422D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422D">
              <w:rPr>
                <w:rFonts w:ascii="Times New Roman" w:hAnsi="Times New Roman"/>
                <w:sz w:val="20"/>
                <w:szCs w:val="20"/>
                <w:lang w:eastAsia="en-US"/>
              </w:rPr>
              <w:t>имеются</w:t>
            </w:r>
          </w:p>
        </w:tc>
        <w:tc>
          <w:tcPr>
            <w:tcW w:w="1843" w:type="dxa"/>
            <w:vAlign w:val="center"/>
          </w:tcPr>
          <w:p w:rsidR="00391C4B" w:rsidRPr="00935D02" w:rsidRDefault="00391C4B" w:rsidP="00391C4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35D02">
              <w:rPr>
                <w:rFonts w:ascii="Times New Roman" w:hAnsi="Times New Roman"/>
                <w:sz w:val="20"/>
                <w:szCs w:val="20"/>
                <w:lang w:eastAsia="en-US"/>
              </w:rPr>
              <w:t>имеются</w:t>
            </w:r>
          </w:p>
        </w:tc>
        <w:tc>
          <w:tcPr>
            <w:tcW w:w="2126" w:type="dxa"/>
            <w:vAlign w:val="center"/>
          </w:tcPr>
          <w:p w:rsidR="00391C4B" w:rsidRPr="00391C4B" w:rsidRDefault="00391C4B" w:rsidP="00391C4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91C4B">
              <w:rPr>
                <w:rFonts w:ascii="Times New Roman" w:hAnsi="Times New Roman"/>
                <w:sz w:val="20"/>
                <w:szCs w:val="20"/>
                <w:lang w:eastAsia="en-US"/>
              </w:rPr>
              <w:t>имеются</w:t>
            </w:r>
          </w:p>
        </w:tc>
        <w:tc>
          <w:tcPr>
            <w:tcW w:w="1906" w:type="dxa"/>
            <w:vAlign w:val="center"/>
          </w:tcPr>
          <w:p w:rsidR="00391C4B" w:rsidRPr="00935D02" w:rsidRDefault="00391C4B" w:rsidP="00391C4B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 w:rsidRPr="00391C4B">
              <w:rPr>
                <w:rFonts w:ascii="Times New Roman" w:hAnsi="Times New Roman"/>
                <w:sz w:val="20"/>
                <w:szCs w:val="20"/>
                <w:lang w:eastAsia="en-US"/>
              </w:rPr>
              <w:t>имеются</w:t>
            </w:r>
          </w:p>
        </w:tc>
      </w:tr>
      <w:tr w:rsidR="00391C4B" w:rsidRPr="000B422D" w:rsidTr="00391C4B">
        <w:trPr>
          <w:trHeight w:val="567"/>
        </w:trPr>
        <w:tc>
          <w:tcPr>
            <w:tcW w:w="2645" w:type="dxa"/>
            <w:vAlign w:val="center"/>
          </w:tcPr>
          <w:p w:rsidR="00391C4B" w:rsidRPr="000B422D" w:rsidRDefault="00391C4B" w:rsidP="0030607F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0B422D">
              <w:rPr>
                <w:rFonts w:ascii="Times New Roman" w:hAnsi="Times New Roman"/>
              </w:rPr>
              <w:t>Наличие информации о внесении изменений в конструкцию ТС в регистрационном документе</w:t>
            </w:r>
          </w:p>
        </w:tc>
        <w:tc>
          <w:tcPr>
            <w:tcW w:w="1842" w:type="dxa"/>
            <w:vAlign w:val="center"/>
          </w:tcPr>
          <w:p w:rsidR="00391C4B" w:rsidRPr="000B422D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422D">
              <w:rPr>
                <w:rFonts w:ascii="Times New Roman" w:hAnsi="Times New Roman"/>
                <w:sz w:val="20"/>
                <w:szCs w:val="20"/>
                <w:lang w:eastAsia="en-US"/>
              </w:rPr>
              <w:t>имеются</w:t>
            </w:r>
          </w:p>
        </w:tc>
        <w:tc>
          <w:tcPr>
            <w:tcW w:w="1843" w:type="dxa"/>
            <w:vAlign w:val="center"/>
          </w:tcPr>
          <w:p w:rsidR="00391C4B" w:rsidRPr="00935D02" w:rsidRDefault="00391C4B" w:rsidP="00391C4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35D02">
              <w:rPr>
                <w:rFonts w:ascii="Times New Roman" w:hAnsi="Times New Roman"/>
                <w:sz w:val="20"/>
                <w:szCs w:val="20"/>
                <w:lang w:eastAsia="en-US"/>
              </w:rPr>
              <w:t>имеются</w:t>
            </w:r>
          </w:p>
        </w:tc>
        <w:tc>
          <w:tcPr>
            <w:tcW w:w="2126" w:type="dxa"/>
            <w:vAlign w:val="center"/>
          </w:tcPr>
          <w:p w:rsidR="00391C4B" w:rsidRPr="00391C4B" w:rsidRDefault="00391C4B" w:rsidP="00391C4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91C4B">
              <w:rPr>
                <w:rFonts w:ascii="Times New Roman" w:hAnsi="Times New Roman"/>
                <w:sz w:val="20"/>
                <w:szCs w:val="20"/>
                <w:lang w:eastAsia="en-US"/>
              </w:rPr>
              <w:t>имеются</w:t>
            </w:r>
          </w:p>
        </w:tc>
        <w:tc>
          <w:tcPr>
            <w:tcW w:w="1906" w:type="dxa"/>
            <w:vAlign w:val="center"/>
          </w:tcPr>
          <w:p w:rsidR="00391C4B" w:rsidRPr="00935D02" w:rsidRDefault="00391C4B" w:rsidP="00391C4B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 w:rsidRPr="00391C4B">
              <w:rPr>
                <w:rFonts w:ascii="Times New Roman" w:hAnsi="Times New Roman"/>
                <w:sz w:val="20"/>
                <w:szCs w:val="20"/>
                <w:lang w:eastAsia="en-US"/>
              </w:rPr>
              <w:t>имеются</w:t>
            </w:r>
          </w:p>
        </w:tc>
      </w:tr>
      <w:tr w:rsidR="00391C4B" w:rsidRPr="000B422D" w:rsidTr="00391C4B">
        <w:trPr>
          <w:trHeight w:val="567"/>
        </w:trPr>
        <w:tc>
          <w:tcPr>
            <w:tcW w:w="2645" w:type="dxa"/>
            <w:vAlign w:val="center"/>
          </w:tcPr>
          <w:p w:rsidR="00391C4B" w:rsidRPr="000B422D" w:rsidRDefault="00391C4B" w:rsidP="0030607F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0B422D">
              <w:rPr>
                <w:rFonts w:ascii="Times New Roman" w:hAnsi="Times New Roman"/>
              </w:rPr>
              <w:t>Страховой  полис  ОСАГО (номер, дата выдачи, срок действия, страховая организация)</w:t>
            </w:r>
          </w:p>
        </w:tc>
        <w:tc>
          <w:tcPr>
            <w:tcW w:w="1842" w:type="dxa"/>
            <w:vAlign w:val="center"/>
          </w:tcPr>
          <w:p w:rsidR="00391C4B" w:rsidRPr="00935D02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935D02">
              <w:rPr>
                <w:rFonts w:ascii="Times New Roman" w:hAnsi="Times New Roman"/>
                <w:sz w:val="18"/>
                <w:szCs w:val="18"/>
                <w:lang w:eastAsia="en-US"/>
              </w:rPr>
              <w:t>ССС № 0328277370</w:t>
            </w:r>
          </w:p>
          <w:p w:rsidR="00391C4B" w:rsidRPr="00935D02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935D02">
              <w:rPr>
                <w:rFonts w:ascii="Times New Roman" w:hAnsi="Times New Roman"/>
                <w:sz w:val="18"/>
                <w:szCs w:val="18"/>
                <w:lang w:eastAsia="en-US"/>
              </w:rPr>
              <w:t>07.04.2015г</w:t>
            </w:r>
          </w:p>
          <w:p w:rsidR="00391C4B" w:rsidRPr="00935D02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935D02">
              <w:rPr>
                <w:rFonts w:ascii="Times New Roman" w:hAnsi="Times New Roman"/>
                <w:sz w:val="18"/>
                <w:szCs w:val="18"/>
                <w:lang w:eastAsia="en-US"/>
              </w:rPr>
              <w:t>17.04.2015г-16.04.2016г</w:t>
            </w:r>
          </w:p>
          <w:p w:rsidR="00391C4B" w:rsidRPr="00935D02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935D02">
              <w:rPr>
                <w:rFonts w:ascii="Times New Roman" w:hAnsi="Times New Roman"/>
                <w:sz w:val="20"/>
                <w:szCs w:val="20"/>
              </w:rPr>
              <w:t>ООО «Росгосстрах»</w:t>
            </w:r>
          </w:p>
        </w:tc>
        <w:tc>
          <w:tcPr>
            <w:tcW w:w="1843" w:type="dxa"/>
            <w:vAlign w:val="center"/>
          </w:tcPr>
          <w:p w:rsidR="00391C4B" w:rsidRPr="006F6DD0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6F6DD0">
              <w:rPr>
                <w:rFonts w:ascii="Times New Roman" w:hAnsi="Times New Roman"/>
                <w:sz w:val="18"/>
                <w:szCs w:val="18"/>
                <w:lang w:eastAsia="en-US"/>
              </w:rPr>
              <w:t>ССС 032</w:t>
            </w:r>
            <w:r w:rsidR="006F6DD0" w:rsidRPr="006F6DD0">
              <w:rPr>
                <w:rFonts w:ascii="Times New Roman" w:hAnsi="Times New Roman"/>
                <w:sz w:val="18"/>
                <w:szCs w:val="18"/>
                <w:lang w:eastAsia="en-US"/>
              </w:rPr>
              <w:t>8267457</w:t>
            </w:r>
            <w:r w:rsidRPr="006F6DD0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 </w:t>
            </w:r>
            <w:r w:rsidR="006F6DD0" w:rsidRPr="006F6DD0">
              <w:rPr>
                <w:rFonts w:ascii="Times New Roman" w:hAnsi="Times New Roman"/>
                <w:sz w:val="18"/>
                <w:szCs w:val="18"/>
                <w:lang w:eastAsia="en-US"/>
              </w:rPr>
              <w:t>29</w:t>
            </w:r>
            <w:r w:rsidRPr="006F6DD0">
              <w:rPr>
                <w:rFonts w:ascii="Times New Roman" w:hAnsi="Times New Roman"/>
                <w:sz w:val="18"/>
                <w:szCs w:val="18"/>
                <w:lang w:eastAsia="en-US"/>
              </w:rPr>
              <w:t>.12.2014г</w:t>
            </w:r>
          </w:p>
          <w:p w:rsidR="00391C4B" w:rsidRPr="006F6DD0" w:rsidRDefault="006F6DD0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6F6DD0">
              <w:rPr>
                <w:rFonts w:ascii="Times New Roman" w:hAnsi="Times New Roman"/>
                <w:sz w:val="18"/>
                <w:szCs w:val="18"/>
                <w:lang w:eastAsia="en-US"/>
              </w:rPr>
              <w:t>29.12.2014г</w:t>
            </w:r>
          </w:p>
          <w:p w:rsidR="00391C4B" w:rsidRPr="006F6DD0" w:rsidRDefault="006F6DD0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6F6DD0">
              <w:rPr>
                <w:rFonts w:ascii="Times New Roman" w:hAnsi="Times New Roman"/>
                <w:sz w:val="18"/>
                <w:szCs w:val="18"/>
                <w:lang w:eastAsia="en-US"/>
              </w:rPr>
              <w:t>28</w:t>
            </w:r>
            <w:r w:rsidR="00391C4B" w:rsidRPr="006F6DD0">
              <w:rPr>
                <w:rFonts w:ascii="Times New Roman" w:hAnsi="Times New Roman"/>
                <w:sz w:val="18"/>
                <w:szCs w:val="18"/>
                <w:lang w:eastAsia="en-US"/>
              </w:rPr>
              <w:t>.12.2015г</w:t>
            </w:r>
          </w:p>
          <w:p w:rsidR="00391C4B" w:rsidRPr="006F6DD0" w:rsidRDefault="006F6DD0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6F6DD0">
              <w:rPr>
                <w:rFonts w:ascii="Times New Roman" w:hAnsi="Times New Roman"/>
                <w:sz w:val="20"/>
                <w:szCs w:val="20"/>
              </w:rPr>
              <w:t>ООО «Росгосстрах»</w:t>
            </w:r>
          </w:p>
        </w:tc>
        <w:tc>
          <w:tcPr>
            <w:tcW w:w="2126" w:type="dxa"/>
            <w:vAlign w:val="center"/>
          </w:tcPr>
          <w:p w:rsidR="006F6DD0" w:rsidRPr="006F6DD0" w:rsidRDefault="00391C4B" w:rsidP="006F6D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6F6DD0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ССС </w:t>
            </w:r>
            <w:r w:rsidR="006F6DD0" w:rsidRPr="006F6DD0">
              <w:rPr>
                <w:rFonts w:ascii="Times New Roman" w:hAnsi="Times New Roman"/>
                <w:sz w:val="18"/>
                <w:szCs w:val="18"/>
                <w:lang w:eastAsia="en-US"/>
              </w:rPr>
              <w:t>0318670970</w:t>
            </w:r>
            <w:r w:rsidRPr="006F6DD0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 </w:t>
            </w:r>
            <w:r w:rsidR="006F6DD0" w:rsidRPr="006F6DD0">
              <w:rPr>
                <w:rFonts w:ascii="Times New Roman" w:hAnsi="Times New Roman"/>
                <w:sz w:val="18"/>
                <w:szCs w:val="18"/>
                <w:lang w:eastAsia="en-US"/>
              </w:rPr>
              <w:t>29.12.2014г</w:t>
            </w:r>
          </w:p>
          <w:p w:rsidR="006F6DD0" w:rsidRPr="006F6DD0" w:rsidRDefault="006F6DD0" w:rsidP="006F6D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6F6DD0">
              <w:rPr>
                <w:rFonts w:ascii="Times New Roman" w:hAnsi="Times New Roman"/>
                <w:sz w:val="18"/>
                <w:szCs w:val="18"/>
                <w:lang w:eastAsia="en-US"/>
              </w:rPr>
              <w:t>29.12.2014г</w:t>
            </w:r>
          </w:p>
          <w:p w:rsidR="006F6DD0" w:rsidRPr="006F6DD0" w:rsidRDefault="006F6DD0" w:rsidP="006F6D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6F6DD0">
              <w:rPr>
                <w:rFonts w:ascii="Times New Roman" w:hAnsi="Times New Roman"/>
                <w:sz w:val="18"/>
                <w:szCs w:val="18"/>
                <w:lang w:eastAsia="en-US"/>
              </w:rPr>
              <w:t>28.12.2015г</w:t>
            </w:r>
          </w:p>
          <w:p w:rsidR="00391C4B" w:rsidRPr="006F6DD0" w:rsidRDefault="006F6DD0" w:rsidP="006F6D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6F6DD0">
              <w:rPr>
                <w:rFonts w:ascii="Times New Roman" w:hAnsi="Times New Roman"/>
                <w:sz w:val="20"/>
                <w:szCs w:val="20"/>
              </w:rPr>
              <w:t>ООО «Росгосстрах»</w:t>
            </w:r>
          </w:p>
        </w:tc>
        <w:tc>
          <w:tcPr>
            <w:tcW w:w="1906" w:type="dxa"/>
            <w:vAlign w:val="center"/>
          </w:tcPr>
          <w:p w:rsidR="00391C4B" w:rsidRPr="006F6DD0" w:rsidRDefault="00391C4B" w:rsidP="006F6D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6F6DD0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ССС </w:t>
            </w:r>
            <w:r w:rsidR="006F6DD0" w:rsidRPr="006F6DD0">
              <w:rPr>
                <w:rFonts w:ascii="Times New Roman" w:hAnsi="Times New Roman"/>
                <w:sz w:val="18"/>
                <w:szCs w:val="18"/>
                <w:lang w:eastAsia="en-US"/>
              </w:rPr>
              <w:t>0318670968</w:t>
            </w:r>
            <w:r w:rsidRPr="006F6DD0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 </w:t>
            </w:r>
            <w:r w:rsidR="006F6DD0" w:rsidRPr="006F6DD0">
              <w:rPr>
                <w:rFonts w:ascii="Times New Roman" w:hAnsi="Times New Roman"/>
                <w:sz w:val="18"/>
                <w:szCs w:val="18"/>
                <w:lang w:eastAsia="en-US"/>
              </w:rPr>
              <w:t>29.12.2014г</w:t>
            </w:r>
          </w:p>
          <w:p w:rsidR="006F6DD0" w:rsidRPr="006F6DD0" w:rsidRDefault="006F6DD0" w:rsidP="006F6D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6F6DD0">
              <w:rPr>
                <w:rFonts w:ascii="Times New Roman" w:hAnsi="Times New Roman"/>
                <w:sz w:val="18"/>
                <w:szCs w:val="18"/>
                <w:lang w:eastAsia="en-US"/>
              </w:rPr>
              <w:t>15.01.2015г</w:t>
            </w:r>
          </w:p>
          <w:p w:rsidR="00391C4B" w:rsidRPr="006F6DD0" w:rsidRDefault="006F6DD0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6DD0">
              <w:rPr>
                <w:rFonts w:ascii="Times New Roman" w:hAnsi="Times New Roman"/>
                <w:sz w:val="18"/>
                <w:szCs w:val="18"/>
                <w:lang w:eastAsia="en-US"/>
              </w:rPr>
              <w:t>14.01.2016</w:t>
            </w:r>
            <w:r w:rsidR="00391C4B" w:rsidRPr="006F6DD0">
              <w:rPr>
                <w:rFonts w:ascii="Times New Roman" w:hAnsi="Times New Roman"/>
                <w:sz w:val="18"/>
                <w:szCs w:val="18"/>
                <w:lang w:eastAsia="en-US"/>
              </w:rPr>
              <w:t>г</w:t>
            </w:r>
          </w:p>
          <w:p w:rsidR="00391C4B" w:rsidRPr="006F6DD0" w:rsidRDefault="006F6DD0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6F6DD0">
              <w:rPr>
                <w:rFonts w:ascii="Times New Roman" w:hAnsi="Times New Roman"/>
                <w:sz w:val="20"/>
                <w:szCs w:val="20"/>
              </w:rPr>
              <w:t>ООО «Росгосстрах»</w:t>
            </w:r>
          </w:p>
        </w:tc>
      </w:tr>
      <w:tr w:rsidR="006F6DD0" w:rsidRPr="000B422D" w:rsidTr="00391C4B">
        <w:trPr>
          <w:trHeight w:val="567"/>
        </w:trPr>
        <w:tc>
          <w:tcPr>
            <w:tcW w:w="2645" w:type="dxa"/>
            <w:vAlign w:val="center"/>
          </w:tcPr>
          <w:p w:rsidR="006F6DD0" w:rsidRPr="000B422D" w:rsidRDefault="006F6DD0" w:rsidP="006F6DD0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0B422D">
              <w:rPr>
                <w:rFonts w:ascii="Times New Roman" w:hAnsi="Times New Roman"/>
              </w:rPr>
              <w:t>Технический осмотр (дата прохождения, срок действия)</w:t>
            </w:r>
          </w:p>
        </w:tc>
        <w:tc>
          <w:tcPr>
            <w:tcW w:w="1842" w:type="dxa"/>
            <w:vAlign w:val="center"/>
          </w:tcPr>
          <w:p w:rsidR="006F6DD0" w:rsidRPr="00935D02" w:rsidRDefault="006F6DD0" w:rsidP="006F6D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35D02"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  <w:r w:rsidRPr="00935D02">
              <w:rPr>
                <w:rFonts w:ascii="Times New Roman" w:hAnsi="Times New Roman"/>
                <w:sz w:val="20"/>
                <w:szCs w:val="20"/>
                <w:lang w:eastAsia="en-US"/>
              </w:rPr>
              <w:t>.09.2014г</w:t>
            </w:r>
          </w:p>
          <w:p w:rsidR="006F6DD0" w:rsidRPr="00935D02" w:rsidRDefault="006F6DD0" w:rsidP="006F6D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35D02">
              <w:rPr>
                <w:rFonts w:ascii="Times New Roman" w:hAnsi="Times New Roman"/>
                <w:sz w:val="20"/>
                <w:szCs w:val="20"/>
                <w:lang w:eastAsia="en-US"/>
              </w:rPr>
              <w:t>1 год</w:t>
            </w:r>
          </w:p>
        </w:tc>
        <w:tc>
          <w:tcPr>
            <w:tcW w:w="1843" w:type="dxa"/>
            <w:vAlign w:val="center"/>
          </w:tcPr>
          <w:p w:rsidR="006F6DD0" w:rsidRPr="00935D02" w:rsidRDefault="006F6DD0" w:rsidP="006F6D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01</w:t>
            </w:r>
            <w:r w:rsidRPr="00935D02">
              <w:rPr>
                <w:rFonts w:ascii="Times New Roman" w:hAnsi="Times New Roman"/>
                <w:sz w:val="20"/>
                <w:szCs w:val="20"/>
                <w:lang w:eastAsia="en-US"/>
              </w:rPr>
              <w:t>.09.2014г</w:t>
            </w:r>
          </w:p>
          <w:p w:rsidR="006F6DD0" w:rsidRPr="00935D02" w:rsidRDefault="006F6DD0" w:rsidP="006F6DD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en-US"/>
              </w:rPr>
            </w:pPr>
            <w:r w:rsidRPr="00935D02">
              <w:rPr>
                <w:rFonts w:ascii="Times New Roman" w:hAnsi="Times New Roman"/>
                <w:sz w:val="20"/>
                <w:szCs w:val="20"/>
                <w:lang w:eastAsia="en-US"/>
              </w:rPr>
              <w:t>1 год</w:t>
            </w:r>
          </w:p>
        </w:tc>
        <w:tc>
          <w:tcPr>
            <w:tcW w:w="2126" w:type="dxa"/>
            <w:vAlign w:val="center"/>
          </w:tcPr>
          <w:p w:rsidR="006F6DD0" w:rsidRPr="00935D02" w:rsidRDefault="006F6DD0" w:rsidP="006F6D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01</w:t>
            </w:r>
            <w:r w:rsidRPr="00935D02">
              <w:rPr>
                <w:rFonts w:ascii="Times New Roman" w:hAnsi="Times New Roman"/>
                <w:sz w:val="20"/>
                <w:szCs w:val="20"/>
                <w:lang w:eastAsia="en-US"/>
              </w:rPr>
              <w:t>.09.2014г</w:t>
            </w:r>
          </w:p>
          <w:p w:rsidR="006F6DD0" w:rsidRPr="00935D02" w:rsidRDefault="006F6DD0" w:rsidP="006F6DD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en-US"/>
              </w:rPr>
            </w:pPr>
            <w:r w:rsidRPr="00935D02">
              <w:rPr>
                <w:rFonts w:ascii="Times New Roman" w:hAnsi="Times New Roman"/>
                <w:sz w:val="20"/>
                <w:szCs w:val="20"/>
                <w:lang w:eastAsia="en-US"/>
              </w:rPr>
              <w:t>1 год</w:t>
            </w:r>
          </w:p>
        </w:tc>
        <w:tc>
          <w:tcPr>
            <w:tcW w:w="1906" w:type="dxa"/>
            <w:vAlign w:val="center"/>
          </w:tcPr>
          <w:p w:rsidR="006F6DD0" w:rsidRPr="00935D02" w:rsidRDefault="006F6DD0" w:rsidP="006F6D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01</w:t>
            </w:r>
            <w:r w:rsidRPr="00935D02">
              <w:rPr>
                <w:rFonts w:ascii="Times New Roman" w:hAnsi="Times New Roman"/>
                <w:sz w:val="20"/>
                <w:szCs w:val="20"/>
                <w:lang w:eastAsia="en-US"/>
              </w:rPr>
              <w:t>.09.2014г</w:t>
            </w:r>
          </w:p>
          <w:p w:rsidR="006F6DD0" w:rsidRPr="00935D02" w:rsidRDefault="006F6DD0" w:rsidP="006F6DD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en-US"/>
              </w:rPr>
            </w:pPr>
            <w:r w:rsidRPr="00935D02">
              <w:rPr>
                <w:rFonts w:ascii="Times New Roman" w:hAnsi="Times New Roman"/>
                <w:sz w:val="20"/>
                <w:szCs w:val="20"/>
                <w:lang w:eastAsia="en-US"/>
              </w:rPr>
              <w:t>1 год</w:t>
            </w:r>
          </w:p>
        </w:tc>
      </w:tr>
      <w:tr w:rsidR="00391C4B" w:rsidRPr="000B422D" w:rsidTr="00391C4B">
        <w:trPr>
          <w:trHeight w:val="567"/>
        </w:trPr>
        <w:tc>
          <w:tcPr>
            <w:tcW w:w="2645" w:type="dxa"/>
            <w:vAlign w:val="center"/>
          </w:tcPr>
          <w:p w:rsidR="00391C4B" w:rsidRPr="000B422D" w:rsidRDefault="00391C4B" w:rsidP="0030607F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0B422D">
              <w:rPr>
                <w:rFonts w:ascii="Times New Roman" w:hAnsi="Times New Roman"/>
              </w:rPr>
              <w:t xml:space="preserve">Соответствует (не соответствует) установленным требованиям </w:t>
            </w:r>
          </w:p>
        </w:tc>
        <w:tc>
          <w:tcPr>
            <w:tcW w:w="1842" w:type="dxa"/>
            <w:vAlign w:val="center"/>
          </w:tcPr>
          <w:p w:rsidR="00391C4B" w:rsidRPr="00935D02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35D02">
              <w:rPr>
                <w:rFonts w:ascii="Times New Roman" w:hAnsi="Times New Roman"/>
                <w:sz w:val="20"/>
                <w:szCs w:val="20"/>
                <w:lang w:eastAsia="en-US"/>
              </w:rPr>
              <w:t>соответствует</w:t>
            </w:r>
          </w:p>
        </w:tc>
        <w:tc>
          <w:tcPr>
            <w:tcW w:w="1843" w:type="dxa"/>
            <w:vAlign w:val="center"/>
          </w:tcPr>
          <w:p w:rsidR="00391C4B" w:rsidRPr="00935D02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35D02">
              <w:rPr>
                <w:rFonts w:ascii="Times New Roman" w:hAnsi="Times New Roman"/>
                <w:sz w:val="20"/>
                <w:szCs w:val="20"/>
                <w:lang w:eastAsia="en-US"/>
              </w:rPr>
              <w:t>соответствует</w:t>
            </w:r>
          </w:p>
        </w:tc>
        <w:tc>
          <w:tcPr>
            <w:tcW w:w="2126" w:type="dxa"/>
            <w:vAlign w:val="center"/>
          </w:tcPr>
          <w:p w:rsidR="00391C4B" w:rsidRPr="00391C4B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91C4B">
              <w:rPr>
                <w:rFonts w:ascii="Times New Roman" w:hAnsi="Times New Roman"/>
                <w:sz w:val="20"/>
                <w:szCs w:val="20"/>
                <w:lang w:eastAsia="en-US"/>
              </w:rPr>
              <w:t>соответствует</w:t>
            </w:r>
          </w:p>
        </w:tc>
        <w:tc>
          <w:tcPr>
            <w:tcW w:w="1906" w:type="dxa"/>
            <w:vAlign w:val="center"/>
          </w:tcPr>
          <w:p w:rsidR="00391C4B" w:rsidRPr="00935D02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en-US"/>
              </w:rPr>
            </w:pPr>
            <w:r w:rsidRPr="00391C4B">
              <w:rPr>
                <w:rFonts w:ascii="Times New Roman" w:hAnsi="Times New Roman"/>
                <w:sz w:val="20"/>
                <w:szCs w:val="20"/>
                <w:lang w:eastAsia="en-US"/>
              </w:rPr>
              <w:t>соответствует</w:t>
            </w:r>
          </w:p>
        </w:tc>
      </w:tr>
      <w:tr w:rsidR="00391C4B" w:rsidRPr="000B422D" w:rsidTr="00391C4B">
        <w:trPr>
          <w:trHeight w:val="567"/>
        </w:trPr>
        <w:tc>
          <w:tcPr>
            <w:tcW w:w="2645" w:type="dxa"/>
            <w:vAlign w:val="center"/>
          </w:tcPr>
          <w:p w:rsidR="00391C4B" w:rsidRPr="000B422D" w:rsidRDefault="00391C4B" w:rsidP="0030607F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0B422D">
              <w:rPr>
                <w:rFonts w:ascii="Times New Roman" w:hAnsi="Times New Roman"/>
              </w:rPr>
              <w:t>Оснащение тахографами (для ТС категории «</w:t>
            </w:r>
            <w:r w:rsidRPr="000B422D">
              <w:rPr>
                <w:rFonts w:ascii="Times New Roman" w:hAnsi="Times New Roman"/>
                <w:lang w:val="en-US"/>
              </w:rPr>
              <w:t>D</w:t>
            </w:r>
            <w:r w:rsidRPr="000B422D">
              <w:rPr>
                <w:rFonts w:ascii="Times New Roman" w:hAnsi="Times New Roman"/>
              </w:rPr>
              <w:t>», подкатегории «</w:t>
            </w:r>
            <w:r w:rsidRPr="000B422D">
              <w:rPr>
                <w:rFonts w:ascii="Times New Roman" w:hAnsi="Times New Roman"/>
                <w:lang w:val="en-US"/>
              </w:rPr>
              <w:t>D</w:t>
            </w:r>
            <w:r w:rsidRPr="000B422D">
              <w:rPr>
                <w:rFonts w:ascii="Times New Roman" w:hAnsi="Times New Roman"/>
              </w:rPr>
              <w:t>1»)</w:t>
            </w:r>
          </w:p>
        </w:tc>
        <w:tc>
          <w:tcPr>
            <w:tcW w:w="1842" w:type="dxa"/>
            <w:vAlign w:val="center"/>
          </w:tcPr>
          <w:p w:rsidR="00391C4B" w:rsidRPr="000B422D" w:rsidRDefault="00391C4B" w:rsidP="00391C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B422D">
              <w:rPr>
                <w:rFonts w:ascii="Times New Roman" w:hAnsi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843" w:type="dxa"/>
            <w:vAlign w:val="center"/>
          </w:tcPr>
          <w:p w:rsidR="00391C4B" w:rsidRPr="00935D02" w:rsidRDefault="00391C4B" w:rsidP="00391C4B">
            <w:pPr>
              <w:jc w:val="center"/>
              <w:rPr>
                <w:sz w:val="20"/>
                <w:szCs w:val="20"/>
              </w:rPr>
            </w:pPr>
            <w:r w:rsidRPr="00935D02">
              <w:rPr>
                <w:rFonts w:ascii="Times New Roman" w:hAnsi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2126" w:type="dxa"/>
            <w:vAlign w:val="center"/>
          </w:tcPr>
          <w:p w:rsidR="00391C4B" w:rsidRPr="00391C4B" w:rsidRDefault="00391C4B" w:rsidP="00391C4B">
            <w:pPr>
              <w:jc w:val="center"/>
              <w:rPr>
                <w:sz w:val="20"/>
                <w:szCs w:val="20"/>
              </w:rPr>
            </w:pPr>
            <w:r w:rsidRPr="00391C4B">
              <w:rPr>
                <w:rFonts w:ascii="Times New Roman" w:hAnsi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906" w:type="dxa"/>
            <w:vAlign w:val="center"/>
          </w:tcPr>
          <w:p w:rsidR="00391C4B" w:rsidRPr="00935D02" w:rsidRDefault="00391C4B" w:rsidP="00391C4B">
            <w:pPr>
              <w:jc w:val="center"/>
              <w:rPr>
                <w:color w:val="FF0000"/>
                <w:sz w:val="20"/>
                <w:szCs w:val="20"/>
              </w:rPr>
            </w:pPr>
            <w:r w:rsidRPr="00391C4B">
              <w:rPr>
                <w:rFonts w:ascii="Times New Roman" w:hAnsi="Times New Roman"/>
                <w:sz w:val="20"/>
                <w:szCs w:val="20"/>
                <w:lang w:eastAsia="en-US"/>
              </w:rPr>
              <w:t>нет</w:t>
            </w:r>
          </w:p>
        </w:tc>
      </w:tr>
    </w:tbl>
    <w:p w:rsidR="00025446" w:rsidRDefault="00025446" w:rsidP="00D95D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5446" w:rsidRPr="002921F3" w:rsidRDefault="00025446" w:rsidP="00D95D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1F3">
        <w:rPr>
          <w:rFonts w:ascii="Times New Roman" w:hAnsi="Times New Roman"/>
          <w:sz w:val="24"/>
          <w:szCs w:val="24"/>
        </w:rPr>
        <w:t>Количество учебных транспортных средств, соответствующих установленным требованиям:</w:t>
      </w:r>
    </w:p>
    <w:p w:rsidR="00025446" w:rsidRPr="002921F3" w:rsidRDefault="00025446" w:rsidP="00D95D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1F3">
        <w:rPr>
          <w:rFonts w:ascii="Times New Roman" w:hAnsi="Times New Roman"/>
          <w:sz w:val="24"/>
          <w:szCs w:val="24"/>
        </w:rPr>
        <w:t>Механических</w:t>
      </w:r>
      <w:r w:rsidR="00391C4B">
        <w:rPr>
          <w:rFonts w:ascii="Times New Roman" w:hAnsi="Times New Roman"/>
          <w:sz w:val="24"/>
          <w:szCs w:val="24"/>
        </w:rPr>
        <w:t xml:space="preserve"> 1</w:t>
      </w:r>
      <w:r w:rsidRPr="002921F3">
        <w:rPr>
          <w:rFonts w:ascii="Times New Roman" w:hAnsi="Times New Roman"/>
          <w:sz w:val="24"/>
          <w:szCs w:val="24"/>
        </w:rPr>
        <w:t xml:space="preserve"> прицепов</w:t>
      </w:r>
    </w:p>
    <w:p w:rsidR="00025446" w:rsidRPr="002921F3" w:rsidRDefault="00025446" w:rsidP="00D95D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1F3">
        <w:rPr>
          <w:rFonts w:ascii="Times New Roman" w:hAnsi="Times New Roman"/>
          <w:sz w:val="24"/>
          <w:szCs w:val="24"/>
        </w:rPr>
        <w:t>Данное количество механических транспортных средств соответствует количеству обучающихся в год</w:t>
      </w:r>
      <w:r w:rsidR="004A1004">
        <w:rPr>
          <w:rFonts w:ascii="Times New Roman" w:hAnsi="Times New Roman"/>
          <w:sz w:val="24"/>
          <w:szCs w:val="24"/>
        </w:rPr>
        <w:t xml:space="preserve"> 105</w:t>
      </w:r>
      <w:r>
        <w:rPr>
          <w:rFonts w:ascii="Times New Roman" w:hAnsi="Times New Roman"/>
          <w:sz w:val="24"/>
          <w:szCs w:val="24"/>
        </w:rPr>
        <w:t xml:space="preserve"> человек</w:t>
      </w:r>
      <w:r w:rsidRPr="002921F3">
        <w:rPr>
          <w:rFonts w:ascii="Times New Roman" w:hAnsi="Times New Roman"/>
          <w:sz w:val="24"/>
          <w:szCs w:val="24"/>
        </w:rPr>
        <w:t>.</w:t>
      </w:r>
    </w:p>
    <w:p w:rsidR="00025446" w:rsidRDefault="00025446" w:rsidP="00DA0479">
      <w:pPr>
        <w:jc w:val="both"/>
        <w:rPr>
          <w:rFonts w:ascii="Times New Roman" w:hAnsi="Times New Roman"/>
          <w:b/>
          <w:sz w:val="24"/>
          <w:szCs w:val="24"/>
        </w:rPr>
      </w:pPr>
    </w:p>
    <w:p w:rsidR="00025446" w:rsidRDefault="00025446" w:rsidP="00DA0479">
      <w:pPr>
        <w:jc w:val="both"/>
        <w:rPr>
          <w:rFonts w:ascii="Times New Roman" w:hAnsi="Times New Roman"/>
          <w:b/>
          <w:sz w:val="24"/>
          <w:szCs w:val="24"/>
        </w:rPr>
      </w:pPr>
    </w:p>
    <w:p w:rsidR="00935D02" w:rsidRDefault="00935D02" w:rsidP="00DA0479">
      <w:pPr>
        <w:jc w:val="both"/>
        <w:rPr>
          <w:rFonts w:ascii="Times New Roman" w:hAnsi="Times New Roman"/>
          <w:b/>
          <w:sz w:val="24"/>
          <w:szCs w:val="24"/>
        </w:rPr>
      </w:pPr>
    </w:p>
    <w:p w:rsidR="00935D02" w:rsidRDefault="00935D02" w:rsidP="00DA0479">
      <w:pPr>
        <w:jc w:val="both"/>
        <w:rPr>
          <w:rFonts w:ascii="Times New Roman" w:hAnsi="Times New Roman"/>
          <w:b/>
          <w:sz w:val="24"/>
          <w:szCs w:val="24"/>
        </w:rPr>
      </w:pPr>
    </w:p>
    <w:p w:rsidR="00935D02" w:rsidRDefault="00935D02" w:rsidP="00DA0479">
      <w:pPr>
        <w:jc w:val="both"/>
        <w:rPr>
          <w:rFonts w:ascii="Times New Roman" w:hAnsi="Times New Roman"/>
          <w:b/>
          <w:sz w:val="24"/>
          <w:szCs w:val="24"/>
        </w:rPr>
      </w:pPr>
    </w:p>
    <w:p w:rsidR="00391C4B" w:rsidRDefault="00025446" w:rsidP="00DA0479">
      <w:pPr>
        <w:jc w:val="both"/>
        <w:rPr>
          <w:rFonts w:ascii="Times New Roman" w:hAnsi="Times New Roman"/>
          <w:b/>
          <w:sz w:val="24"/>
          <w:szCs w:val="24"/>
        </w:rPr>
      </w:pPr>
      <w:r w:rsidRPr="002921F3">
        <w:rPr>
          <w:rFonts w:ascii="Times New Roman" w:hAnsi="Times New Roman"/>
          <w:b/>
          <w:sz w:val="24"/>
          <w:szCs w:val="24"/>
        </w:rPr>
        <w:t xml:space="preserve"> </w:t>
      </w:r>
    </w:p>
    <w:p w:rsidR="00025446" w:rsidRPr="002921F3" w:rsidRDefault="00025446" w:rsidP="00DA0479">
      <w:pPr>
        <w:jc w:val="both"/>
        <w:rPr>
          <w:rFonts w:ascii="Times New Roman" w:hAnsi="Times New Roman"/>
          <w:b/>
          <w:sz w:val="24"/>
          <w:szCs w:val="24"/>
        </w:rPr>
      </w:pPr>
      <w:r w:rsidRPr="002921F3">
        <w:rPr>
          <w:rFonts w:ascii="Times New Roman" w:hAnsi="Times New Roman"/>
          <w:b/>
          <w:sz w:val="24"/>
          <w:szCs w:val="24"/>
        </w:rPr>
        <w:t xml:space="preserve">Сведения о мастерах производственного обучения </w:t>
      </w:r>
    </w:p>
    <w:tbl>
      <w:tblPr>
        <w:tblW w:w="0" w:type="auto"/>
        <w:jc w:val="center"/>
        <w:tblLayout w:type="fixed"/>
        <w:tblLook w:val="00A0" w:firstRow="1" w:lastRow="0" w:firstColumn="1" w:lastColumn="0" w:noHBand="0" w:noVBand="0"/>
      </w:tblPr>
      <w:tblGrid>
        <w:gridCol w:w="1866"/>
        <w:gridCol w:w="1619"/>
        <w:gridCol w:w="1474"/>
        <w:gridCol w:w="1474"/>
        <w:gridCol w:w="1660"/>
        <w:gridCol w:w="1474"/>
      </w:tblGrid>
      <w:tr w:rsidR="00025446" w:rsidRPr="000B422D" w:rsidTr="004E0A21">
        <w:trPr>
          <w:trHeight w:val="180"/>
          <w:jc w:val="center"/>
        </w:trPr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46" w:rsidRPr="005971F8" w:rsidRDefault="00025446" w:rsidP="005971F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971F8">
              <w:rPr>
                <w:rFonts w:ascii="Times New Roman" w:hAnsi="Times New Roman"/>
                <w:sz w:val="16"/>
                <w:szCs w:val="16"/>
              </w:rPr>
              <w:lastRenderedPageBreak/>
              <w:t>Ф. И. О.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46" w:rsidRPr="005971F8" w:rsidRDefault="00025446" w:rsidP="005971F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971F8">
              <w:rPr>
                <w:rFonts w:ascii="Times New Roman" w:hAnsi="Times New Roman"/>
                <w:sz w:val="16"/>
                <w:szCs w:val="16"/>
              </w:rPr>
              <w:t>Серия, № водительского удостоверения,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5971F8">
              <w:rPr>
                <w:rFonts w:ascii="Times New Roman" w:hAnsi="Times New Roman"/>
                <w:sz w:val="16"/>
                <w:szCs w:val="16"/>
              </w:rPr>
              <w:t>дата выдачи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46" w:rsidRPr="005971F8" w:rsidRDefault="00025446" w:rsidP="005971F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971F8">
              <w:rPr>
                <w:rFonts w:ascii="Times New Roman" w:hAnsi="Times New Roman"/>
                <w:sz w:val="16"/>
                <w:szCs w:val="16"/>
              </w:rPr>
              <w:t>Разрешенные категории, подкатегории ТС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46" w:rsidRPr="005971F8" w:rsidRDefault="00025446" w:rsidP="001A35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971F8">
              <w:rPr>
                <w:rFonts w:ascii="Times New Roman" w:hAnsi="Times New Roman"/>
                <w:sz w:val="16"/>
                <w:szCs w:val="16"/>
              </w:rPr>
              <w:t>Документ на право обучения вождению ТС данной категории, подкатегории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46" w:rsidRPr="005971F8" w:rsidRDefault="00025446" w:rsidP="001A35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971F8">
              <w:rPr>
                <w:rFonts w:ascii="Times New Roman" w:hAnsi="Times New Roman"/>
                <w:sz w:val="16"/>
                <w:szCs w:val="16"/>
              </w:rPr>
              <w:t>Удостоверение о повышении квалификации (не реже чем один раз в три года)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46" w:rsidRPr="005971F8" w:rsidRDefault="00025446" w:rsidP="005971F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971F8">
              <w:rPr>
                <w:rFonts w:ascii="Times New Roman" w:hAnsi="Times New Roman"/>
                <w:sz w:val="16"/>
                <w:szCs w:val="16"/>
              </w:rPr>
              <w:t>Оформлен в соответствии с трудовым законодательством (состоит в штате или иное)</w:t>
            </w:r>
          </w:p>
        </w:tc>
      </w:tr>
      <w:tr w:rsidR="00025446" w:rsidRPr="000B422D" w:rsidTr="004E0A21">
        <w:trPr>
          <w:trHeight w:val="463"/>
          <w:jc w:val="center"/>
        </w:trPr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46" w:rsidRPr="00A475BF" w:rsidRDefault="00391C4B" w:rsidP="005971F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Карабашин Михаил Юрьевич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46" w:rsidRPr="00B9573A" w:rsidRDefault="00025446" w:rsidP="00391C4B">
            <w:pPr>
              <w:spacing w:after="0" w:line="240" w:lineRule="auto"/>
              <w:rPr>
                <w:rFonts w:ascii="Times New Roman" w:hAnsi="Times New Roman"/>
              </w:rPr>
            </w:pPr>
            <w:r w:rsidRPr="00A475BF">
              <w:rPr>
                <w:rFonts w:ascii="Times New Roman" w:hAnsi="Times New Roman"/>
              </w:rPr>
              <w:t>55</w:t>
            </w:r>
            <w:r w:rsidRPr="00A475BF">
              <w:rPr>
                <w:rFonts w:ascii="Times New Roman" w:hAnsi="Times New Roman"/>
                <w:lang w:val="en-US"/>
              </w:rPr>
              <w:t xml:space="preserve"> </w:t>
            </w:r>
            <w:r w:rsidR="00391C4B">
              <w:rPr>
                <w:rFonts w:ascii="Times New Roman" w:hAnsi="Times New Roman"/>
              </w:rPr>
              <w:t>ВР</w:t>
            </w:r>
            <w:r w:rsidRPr="00A475BF">
              <w:rPr>
                <w:rFonts w:ascii="Times New Roman" w:hAnsi="Times New Roman"/>
                <w:lang w:val="en-US"/>
              </w:rPr>
              <w:t xml:space="preserve"> </w:t>
            </w:r>
            <w:r w:rsidR="00391C4B">
              <w:rPr>
                <w:rFonts w:ascii="Times New Roman" w:hAnsi="Times New Roman"/>
              </w:rPr>
              <w:t>005755</w:t>
            </w:r>
            <w:r>
              <w:rPr>
                <w:rFonts w:ascii="Times New Roman" w:hAnsi="Times New Roman"/>
                <w:lang w:val="en-US"/>
              </w:rPr>
              <w:t xml:space="preserve"> </w:t>
            </w:r>
            <w:r w:rsidR="00391C4B">
              <w:rPr>
                <w:rFonts w:ascii="Times New Roman" w:hAnsi="Times New Roman"/>
              </w:rPr>
              <w:t>03</w:t>
            </w:r>
            <w:r>
              <w:rPr>
                <w:rFonts w:ascii="Times New Roman" w:hAnsi="Times New Roman"/>
              </w:rPr>
              <w:t>.</w:t>
            </w:r>
            <w:r w:rsidR="00391C4B">
              <w:rPr>
                <w:rFonts w:ascii="Times New Roman" w:hAnsi="Times New Roman"/>
                <w:lang w:val="en-US"/>
              </w:rPr>
              <w:t>1</w:t>
            </w:r>
            <w:r>
              <w:rPr>
                <w:rFonts w:ascii="Times New Roman" w:hAnsi="Times New Roman"/>
                <w:lang w:val="en-US"/>
              </w:rPr>
              <w:t>2</w:t>
            </w:r>
            <w:r>
              <w:rPr>
                <w:rFonts w:ascii="Times New Roman" w:hAnsi="Times New Roman"/>
              </w:rPr>
              <w:t>.</w:t>
            </w:r>
            <w:r w:rsidR="00391C4B">
              <w:rPr>
                <w:rFonts w:ascii="Times New Roman" w:hAnsi="Times New Roman"/>
                <w:lang w:val="en-US"/>
              </w:rPr>
              <w:t>2009</w:t>
            </w:r>
            <w:r>
              <w:rPr>
                <w:rFonts w:ascii="Times New Roman" w:hAnsi="Times New Roman"/>
              </w:rPr>
              <w:t>г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46" w:rsidRPr="00A475BF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А, В, С, Д,</w:t>
            </w:r>
            <w:r w:rsidR="00391C4B">
              <w:rPr>
                <w:rFonts w:ascii="Times New Roman" w:hAnsi="Times New Roman"/>
              </w:rPr>
              <w:t xml:space="preserve"> Е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46" w:rsidRPr="00A475BF" w:rsidRDefault="00391C4B" w:rsidP="00DA047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Свидетельство А № 000046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46" w:rsidRPr="00A475BF" w:rsidRDefault="00025446" w:rsidP="008C12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46" w:rsidRPr="00A475BF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Состоит в штате</w:t>
            </w:r>
          </w:p>
        </w:tc>
      </w:tr>
      <w:tr w:rsidR="00025446" w:rsidRPr="000B422D" w:rsidTr="004E0A21">
        <w:trPr>
          <w:trHeight w:val="463"/>
          <w:jc w:val="center"/>
        </w:trPr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46" w:rsidRPr="00083FCA" w:rsidRDefault="00482321" w:rsidP="00DA047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Баяндин Владимир Михайлович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46" w:rsidRDefault="00025446" w:rsidP="0048232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55 </w:t>
            </w:r>
            <w:r w:rsidR="00482321">
              <w:rPr>
                <w:rFonts w:ascii="Times New Roman" w:hAnsi="Times New Roman"/>
              </w:rPr>
              <w:t>03 678421</w:t>
            </w:r>
          </w:p>
          <w:p w:rsidR="00482321" w:rsidRPr="00083FCA" w:rsidRDefault="00482321" w:rsidP="0048232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03.03.2012г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46" w:rsidRPr="00083FCA" w:rsidRDefault="00025446" w:rsidP="00A42AA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А, В, С,</w:t>
            </w:r>
            <w:r w:rsidR="00482321">
              <w:rPr>
                <w:rFonts w:ascii="Times New Roman" w:hAnsi="Times New Roman"/>
              </w:rPr>
              <w:t xml:space="preserve"> Д, СЕ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46" w:rsidRPr="00083FCA" w:rsidRDefault="00025446" w:rsidP="00AF147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Свидетельство А</w:t>
            </w:r>
            <w:r w:rsidR="00482321">
              <w:rPr>
                <w:rFonts w:ascii="Times New Roman" w:hAnsi="Times New Roman"/>
              </w:rPr>
              <w:t>У № 000571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46" w:rsidRPr="00083FCA" w:rsidRDefault="00025446" w:rsidP="00AF147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46" w:rsidRPr="000B422D" w:rsidRDefault="00025446">
            <w:r w:rsidRPr="00EB6845">
              <w:rPr>
                <w:rFonts w:ascii="Times New Roman" w:hAnsi="Times New Roman"/>
              </w:rPr>
              <w:t>Состоит в штате</w:t>
            </w:r>
          </w:p>
        </w:tc>
      </w:tr>
      <w:tr w:rsidR="00025446" w:rsidRPr="000B422D" w:rsidTr="004E0A21">
        <w:trPr>
          <w:trHeight w:val="463"/>
          <w:jc w:val="center"/>
        </w:trPr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46" w:rsidRPr="00083FCA" w:rsidRDefault="00482321" w:rsidP="00DA047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Корниенко Максим Александрович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46" w:rsidRPr="00083FCA" w:rsidRDefault="00025446" w:rsidP="0048232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55 </w:t>
            </w:r>
            <w:r w:rsidR="00482321">
              <w:rPr>
                <w:rFonts w:ascii="Times New Roman" w:hAnsi="Times New Roman"/>
              </w:rPr>
              <w:t>02 597726</w:t>
            </w:r>
            <w:r>
              <w:rPr>
                <w:rFonts w:ascii="Times New Roman" w:hAnsi="Times New Roman"/>
              </w:rPr>
              <w:t xml:space="preserve"> 0</w:t>
            </w:r>
            <w:r w:rsidR="00482321">
              <w:rPr>
                <w:rFonts w:ascii="Times New Roman" w:hAnsi="Times New Roman"/>
              </w:rPr>
              <w:t>2.07.2011</w:t>
            </w:r>
            <w:r>
              <w:rPr>
                <w:rFonts w:ascii="Times New Roman" w:hAnsi="Times New Roman"/>
              </w:rPr>
              <w:t>г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46" w:rsidRPr="00083FCA" w:rsidRDefault="00025446" w:rsidP="008C12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В, С,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46" w:rsidRPr="00083FCA" w:rsidRDefault="00482321" w:rsidP="00AF147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Свидетельство А № 000047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46" w:rsidRPr="00083FCA" w:rsidRDefault="00025446" w:rsidP="00AF147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46" w:rsidRPr="000B422D" w:rsidRDefault="00025446">
            <w:r w:rsidRPr="00EB6845">
              <w:rPr>
                <w:rFonts w:ascii="Times New Roman" w:hAnsi="Times New Roman"/>
              </w:rPr>
              <w:t>Состоит в штате</w:t>
            </w:r>
          </w:p>
        </w:tc>
      </w:tr>
      <w:tr w:rsidR="00025446" w:rsidRPr="000B422D" w:rsidTr="004E0A21">
        <w:trPr>
          <w:trHeight w:val="463"/>
          <w:jc w:val="center"/>
        </w:trPr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46" w:rsidRPr="00083FCA" w:rsidRDefault="00482321" w:rsidP="00AF147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Чудаков Сергей Васильевич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46" w:rsidRPr="00B9573A" w:rsidRDefault="00025446" w:rsidP="0048232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  <w:r w:rsidR="00482321">
              <w:rPr>
                <w:rFonts w:ascii="Times New Roman" w:hAnsi="Times New Roman"/>
                <w:lang w:val="en-US"/>
              </w:rPr>
              <w:t xml:space="preserve"> ВР</w:t>
            </w:r>
            <w:r>
              <w:rPr>
                <w:rFonts w:ascii="Times New Roman" w:hAnsi="Times New Roman"/>
              </w:rPr>
              <w:t xml:space="preserve"> </w:t>
            </w:r>
            <w:r w:rsidR="00482321">
              <w:rPr>
                <w:rFonts w:ascii="Times New Roman" w:hAnsi="Times New Roman"/>
              </w:rPr>
              <w:t>006252 10.04.2010</w:t>
            </w:r>
            <w:r>
              <w:rPr>
                <w:rFonts w:ascii="Times New Roman" w:hAnsi="Times New Roman"/>
              </w:rPr>
              <w:t>г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46" w:rsidRPr="00083FCA" w:rsidRDefault="00025446" w:rsidP="00A42AA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А, В, С, Д, Е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46" w:rsidRPr="00083FCA" w:rsidRDefault="00025446" w:rsidP="0048232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Свидетельство А</w:t>
            </w:r>
            <w:r w:rsidR="00482321">
              <w:rPr>
                <w:rFonts w:ascii="Times New Roman" w:hAnsi="Times New Roman"/>
              </w:rPr>
              <w:t>У № 000570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46" w:rsidRPr="00083FCA" w:rsidRDefault="00025446" w:rsidP="008C12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46" w:rsidRPr="000B422D" w:rsidRDefault="00025446">
            <w:r w:rsidRPr="00EB6845">
              <w:rPr>
                <w:rFonts w:ascii="Times New Roman" w:hAnsi="Times New Roman"/>
              </w:rPr>
              <w:t>Состоит в штате</w:t>
            </w:r>
          </w:p>
        </w:tc>
      </w:tr>
    </w:tbl>
    <w:p w:rsidR="00025446" w:rsidRPr="002921F3" w:rsidRDefault="00025446" w:rsidP="00DA0479">
      <w:pPr>
        <w:spacing w:before="120" w:after="12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025446" w:rsidRPr="002921F3" w:rsidRDefault="00025446" w:rsidP="00DA0479">
      <w:pPr>
        <w:spacing w:before="120" w:after="12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2921F3">
        <w:rPr>
          <w:rFonts w:ascii="Times New Roman" w:hAnsi="Times New Roman"/>
          <w:b/>
          <w:sz w:val="24"/>
          <w:szCs w:val="24"/>
        </w:rPr>
        <w:t>Сведения о преподавателях учебных предметов</w:t>
      </w:r>
    </w:p>
    <w:tbl>
      <w:tblPr>
        <w:tblW w:w="9721" w:type="dxa"/>
        <w:jc w:val="center"/>
        <w:tblLayout w:type="fixed"/>
        <w:tblLook w:val="00A0" w:firstRow="1" w:lastRow="0" w:firstColumn="1" w:lastColumn="0" w:noHBand="0" w:noVBand="0"/>
      </w:tblPr>
      <w:tblGrid>
        <w:gridCol w:w="1844"/>
        <w:gridCol w:w="1883"/>
        <w:gridCol w:w="2411"/>
        <w:gridCol w:w="1844"/>
        <w:gridCol w:w="1725"/>
        <w:gridCol w:w="14"/>
      </w:tblGrid>
      <w:tr w:rsidR="00025446" w:rsidRPr="000B422D" w:rsidTr="00C82E21">
        <w:trPr>
          <w:gridAfter w:val="1"/>
          <w:wAfter w:w="14" w:type="dxa"/>
          <w:trHeight w:val="180"/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46" w:rsidRPr="00533388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33388">
              <w:rPr>
                <w:rFonts w:ascii="Times New Roman" w:hAnsi="Times New Roman"/>
                <w:sz w:val="16"/>
                <w:szCs w:val="16"/>
              </w:rPr>
              <w:t>Ф. И. О.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46" w:rsidRPr="00533388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33388">
              <w:rPr>
                <w:rFonts w:ascii="Times New Roman" w:hAnsi="Times New Roman"/>
                <w:sz w:val="16"/>
                <w:szCs w:val="16"/>
              </w:rPr>
              <w:t>Учебный предмет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46" w:rsidRPr="00533388" w:rsidRDefault="00025446" w:rsidP="001A354C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33388">
              <w:rPr>
                <w:rFonts w:ascii="Times New Roman" w:hAnsi="Times New Roman"/>
                <w:sz w:val="16"/>
                <w:szCs w:val="16"/>
              </w:rPr>
              <w:t>Документ о высшем  или среднем профессиональном образовании по направлению подготовки "Образование и педагогика" или в области, соответствующей преподаваемому предмету,  либо о высшем или среднем профессиональном образовании и дополнительное профессиональное образование по направлению деятельности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46" w:rsidRDefault="00025446" w:rsidP="001A354C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33388">
              <w:rPr>
                <w:rFonts w:ascii="Times New Roman" w:hAnsi="Times New Roman"/>
                <w:sz w:val="16"/>
                <w:szCs w:val="16"/>
              </w:rPr>
              <w:t xml:space="preserve">Удостоверение о </w:t>
            </w:r>
          </w:p>
          <w:p w:rsidR="00025446" w:rsidRPr="00533388" w:rsidRDefault="00025446" w:rsidP="00632C8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33388">
              <w:rPr>
                <w:rFonts w:ascii="Times New Roman" w:hAnsi="Times New Roman"/>
                <w:sz w:val="16"/>
                <w:szCs w:val="16"/>
              </w:rPr>
              <w:t>повышении квалификации (не реже чем один раз в три года)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46" w:rsidRPr="00533388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33388">
              <w:rPr>
                <w:rFonts w:ascii="Times New Roman" w:hAnsi="Times New Roman"/>
                <w:sz w:val="16"/>
                <w:szCs w:val="16"/>
              </w:rPr>
              <w:t>Оформлен в соответствии с трудовым законодательством (состоит в штате или иное)</w:t>
            </w:r>
          </w:p>
        </w:tc>
      </w:tr>
      <w:tr w:rsidR="00025446" w:rsidRPr="000B422D" w:rsidTr="00C82E21">
        <w:trPr>
          <w:trHeight w:val="180"/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46" w:rsidRPr="001A354C" w:rsidRDefault="00482321" w:rsidP="000D2D5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Денищенко Анатолий Валерьевич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46" w:rsidRPr="000B422D" w:rsidRDefault="00025446" w:rsidP="00C82E21">
            <w:pPr>
              <w:spacing w:after="0" w:line="240" w:lineRule="auto"/>
              <w:rPr>
                <w:rFonts w:ascii="Times New Roman" w:hAnsi="Times New Roman"/>
              </w:rPr>
            </w:pPr>
            <w:r w:rsidRPr="000B422D">
              <w:rPr>
                <w:rFonts w:ascii="Times New Roman" w:hAnsi="Times New Roman"/>
              </w:rPr>
              <w:t>"Основы законодательства в сфере дорожного движения";</w:t>
            </w:r>
          </w:p>
          <w:p w:rsidR="00025446" w:rsidRPr="000B422D" w:rsidRDefault="00025446" w:rsidP="00C82E21">
            <w:pPr>
              <w:spacing w:after="0" w:line="240" w:lineRule="auto"/>
              <w:rPr>
                <w:rFonts w:ascii="Times New Roman" w:hAnsi="Times New Roman"/>
              </w:rPr>
            </w:pPr>
            <w:r w:rsidRPr="000B422D">
              <w:rPr>
                <w:rFonts w:ascii="Times New Roman" w:hAnsi="Times New Roman"/>
              </w:rPr>
              <w:t>"Основы управления транспортными средствами";</w:t>
            </w:r>
          </w:p>
          <w:p w:rsidR="00025446" w:rsidRPr="001A354C" w:rsidRDefault="00025446" w:rsidP="00C82E21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A354C">
              <w:rPr>
                <w:rFonts w:ascii="Times New Roman" w:hAnsi="Times New Roman" w:cs="Times New Roman"/>
                <w:sz w:val="22"/>
                <w:szCs w:val="22"/>
              </w:rPr>
              <w:t xml:space="preserve">"Устройство и техническое обслуживание транспортных средств категории </w:t>
            </w:r>
            <w:r w:rsidR="00482321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1A354C">
              <w:rPr>
                <w:rFonts w:ascii="Times New Roman" w:hAnsi="Times New Roman" w:cs="Times New Roman"/>
                <w:sz w:val="22"/>
                <w:szCs w:val="22"/>
              </w:rPr>
              <w:t xml:space="preserve"> как объектов управления";</w:t>
            </w:r>
          </w:p>
          <w:p w:rsidR="00025446" w:rsidRPr="001A354C" w:rsidRDefault="00025446" w:rsidP="00FB5B34">
            <w:pPr>
              <w:spacing w:after="0" w:line="240" w:lineRule="auto"/>
              <w:rPr>
                <w:rFonts w:ascii="Times New Roman" w:hAnsi="Times New Roman"/>
              </w:rPr>
            </w:pPr>
            <w:r w:rsidRPr="000B422D">
              <w:rPr>
                <w:rFonts w:ascii="Times New Roman" w:hAnsi="Times New Roman"/>
              </w:rPr>
              <w:t>"Основы управления транспортными средствами категории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46" w:rsidRDefault="00943C7C" w:rsidP="00943C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43C7C">
              <w:rPr>
                <w:rFonts w:ascii="Times New Roman" w:hAnsi="Times New Roman"/>
              </w:rPr>
              <w:t>1.</w:t>
            </w:r>
            <w:r>
              <w:rPr>
                <w:rFonts w:ascii="Times New Roman" w:hAnsi="Times New Roman"/>
              </w:rPr>
              <w:t xml:space="preserve"> </w:t>
            </w:r>
            <w:r w:rsidR="00482321">
              <w:rPr>
                <w:rFonts w:ascii="Times New Roman" w:hAnsi="Times New Roman"/>
              </w:rPr>
              <w:t>Диплом ВСБ</w:t>
            </w:r>
            <w:r w:rsidR="00025446">
              <w:rPr>
                <w:rFonts w:ascii="Times New Roman" w:hAnsi="Times New Roman"/>
              </w:rPr>
              <w:t xml:space="preserve"> </w:t>
            </w:r>
            <w:r w:rsidR="00482321">
              <w:rPr>
                <w:rFonts w:ascii="Times New Roman" w:hAnsi="Times New Roman"/>
              </w:rPr>
              <w:t>0539590 от 25.06.204</w:t>
            </w:r>
            <w:r w:rsidR="00025446">
              <w:rPr>
                <w:rFonts w:ascii="Times New Roman" w:hAnsi="Times New Roman"/>
              </w:rPr>
              <w:t xml:space="preserve"> г. </w:t>
            </w:r>
            <w:r w:rsidR="00482321">
              <w:rPr>
                <w:rFonts w:ascii="Times New Roman" w:hAnsi="Times New Roman"/>
              </w:rPr>
              <w:t>Федеральное государственное образовательное учреждение высшего профессионального образования</w:t>
            </w:r>
            <w:r>
              <w:rPr>
                <w:rFonts w:ascii="Times New Roman" w:hAnsi="Times New Roman"/>
              </w:rPr>
              <w:t xml:space="preserve"> «Омский государственный аграрный университет», инженер-механик;</w:t>
            </w:r>
          </w:p>
          <w:p w:rsidR="00025446" w:rsidRPr="001A354C" w:rsidRDefault="00943C7C" w:rsidP="00943C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</w:t>
            </w:r>
            <w:r w:rsidR="00025446">
              <w:rPr>
                <w:rFonts w:ascii="Times New Roman" w:hAnsi="Times New Roman"/>
              </w:rPr>
              <w:t>Диплом</w:t>
            </w:r>
            <w:r>
              <w:rPr>
                <w:rFonts w:ascii="Times New Roman" w:hAnsi="Times New Roman"/>
              </w:rPr>
              <w:t xml:space="preserve"> о профессиональной переподготовке ПП</w:t>
            </w:r>
            <w:r w:rsidR="0002544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№ 000614</w:t>
            </w:r>
            <w:r w:rsidR="00025446">
              <w:rPr>
                <w:rFonts w:ascii="Times New Roman" w:hAnsi="Times New Roman"/>
              </w:rPr>
              <w:t xml:space="preserve"> от </w:t>
            </w:r>
            <w:r>
              <w:rPr>
                <w:rFonts w:ascii="Times New Roman" w:hAnsi="Times New Roman"/>
              </w:rPr>
              <w:t>12.12.2014</w:t>
            </w:r>
            <w:r w:rsidR="00025446">
              <w:rPr>
                <w:rFonts w:ascii="Times New Roman" w:hAnsi="Times New Roman"/>
              </w:rPr>
              <w:t>г</w:t>
            </w:r>
            <w:r>
              <w:rPr>
                <w:rFonts w:ascii="Times New Roman" w:hAnsi="Times New Roman"/>
              </w:rPr>
              <w:t>,</w:t>
            </w:r>
            <w:r w:rsidR="0002544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бюджетное образовательное учреждение Омской области дополнительного образования «Институт развития образования Омской области»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46" w:rsidRPr="001A354C" w:rsidRDefault="00025446" w:rsidP="000D2D5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  <w:r w:rsidR="00943C7C">
              <w:rPr>
                <w:rFonts w:ascii="Times New Roman" w:hAnsi="Times New Roman"/>
              </w:rPr>
              <w:t xml:space="preserve"> 3430 БОУ ДПО «ИРООО» 2013</w:t>
            </w:r>
            <w:r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46" w:rsidRPr="00DB592A" w:rsidRDefault="00025446" w:rsidP="000D2D5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DB592A">
              <w:rPr>
                <w:rFonts w:ascii="Times New Roman" w:hAnsi="Times New Roman"/>
              </w:rPr>
              <w:t>остоит в штате</w:t>
            </w:r>
          </w:p>
        </w:tc>
      </w:tr>
      <w:tr w:rsidR="00025446" w:rsidRPr="000B422D" w:rsidTr="00C82E21">
        <w:trPr>
          <w:trHeight w:val="180"/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46" w:rsidRPr="000D2D54" w:rsidRDefault="00237EEA" w:rsidP="0053338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Громова Татьяна Владимировна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46" w:rsidRPr="00B47746" w:rsidRDefault="00025446" w:rsidP="0053338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B422D">
              <w:rPr>
                <w:rFonts w:ascii="Times New Roman" w:hAnsi="Times New Roman"/>
              </w:rPr>
              <w:t>"Психофизиологические основы деятельности водителя";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EEA" w:rsidRPr="00865E22" w:rsidRDefault="00237EEA" w:rsidP="00B442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Диплом ШВ</w:t>
            </w:r>
            <w:r w:rsidRPr="00865E2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Pr="00865E22">
              <w:rPr>
                <w:rFonts w:ascii="Times New Roman" w:hAnsi="Times New Roman"/>
                <w:sz w:val="20"/>
                <w:szCs w:val="20"/>
              </w:rPr>
              <w:t xml:space="preserve"> 090910</w:t>
            </w:r>
          </w:p>
          <w:p w:rsidR="00237EEA" w:rsidRPr="00237EEA" w:rsidRDefault="00237EEA" w:rsidP="00B442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Омский ордена «Знак Почета» государственный педагогический институт им. Горького от 16.12.1993г., русский язык и литература;</w:t>
            </w:r>
          </w:p>
          <w:p w:rsidR="00025446" w:rsidRPr="000D2D54" w:rsidRDefault="00025446" w:rsidP="00B442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Диплом </w:t>
            </w:r>
            <w:r w:rsidR="00943C7C">
              <w:rPr>
                <w:rFonts w:ascii="Times New Roman" w:hAnsi="Times New Roman"/>
                <w:sz w:val="20"/>
                <w:szCs w:val="20"/>
              </w:rPr>
              <w:t xml:space="preserve">о </w:t>
            </w:r>
            <w:r w:rsidR="00943C7C">
              <w:rPr>
                <w:rFonts w:ascii="Times New Roman" w:hAnsi="Times New Roman"/>
                <w:sz w:val="20"/>
                <w:szCs w:val="20"/>
              </w:rPr>
              <w:lastRenderedPageBreak/>
              <w:t>профессиональной переподготовке ПП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№ </w:t>
            </w:r>
            <w:r w:rsidR="00943C7C">
              <w:rPr>
                <w:rFonts w:ascii="Times New Roman" w:hAnsi="Times New Roman"/>
                <w:sz w:val="20"/>
                <w:szCs w:val="20"/>
              </w:rPr>
              <w:t>506146 Омский педагогический университет от 20.02.2003г</w:t>
            </w:r>
            <w:r w:rsidR="00B77B11">
              <w:rPr>
                <w:rFonts w:ascii="Times New Roman" w:hAnsi="Times New Roman"/>
                <w:sz w:val="20"/>
                <w:szCs w:val="20"/>
              </w:rPr>
              <w:t>., педагогика и психолоия.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46" w:rsidRPr="00237EEA" w:rsidRDefault="00237EEA" w:rsidP="0053338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7EEA">
              <w:rPr>
                <w:rFonts w:ascii="Times New Roman" w:hAnsi="Times New Roman"/>
              </w:rPr>
              <w:lastRenderedPageBreak/>
              <w:t xml:space="preserve">№ 6564 </w:t>
            </w:r>
            <w:r>
              <w:rPr>
                <w:rFonts w:ascii="Times New Roman" w:hAnsi="Times New Roman"/>
              </w:rPr>
              <w:t>БОУ ДПО «ИРООО» 2014</w:t>
            </w:r>
            <w:r w:rsidRPr="00237EEA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46" w:rsidRPr="000D2D54" w:rsidRDefault="00025446" w:rsidP="0053338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С</w:t>
            </w:r>
            <w:r w:rsidRPr="00DB592A">
              <w:rPr>
                <w:rFonts w:ascii="Times New Roman" w:hAnsi="Times New Roman"/>
              </w:rPr>
              <w:t>остоит в штате</w:t>
            </w:r>
          </w:p>
        </w:tc>
      </w:tr>
      <w:tr w:rsidR="00025446" w:rsidRPr="000B422D" w:rsidTr="00C82E21">
        <w:trPr>
          <w:trHeight w:val="180"/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46" w:rsidRPr="00EA7BEC" w:rsidRDefault="00237EEA" w:rsidP="006648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7BEC">
              <w:rPr>
                <w:rFonts w:ascii="Times New Roman" w:hAnsi="Times New Roman"/>
                <w:sz w:val="20"/>
                <w:szCs w:val="20"/>
              </w:rPr>
              <w:lastRenderedPageBreak/>
              <w:t>Калинин Виктор Викторович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46" w:rsidRPr="00EA7BEC" w:rsidRDefault="00025446" w:rsidP="00B4424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EA7BEC">
              <w:rPr>
                <w:rFonts w:ascii="Times New Roman" w:hAnsi="Times New Roman" w:cs="Times New Roman"/>
                <w:sz w:val="22"/>
                <w:szCs w:val="22"/>
              </w:rPr>
              <w:t>"Первая помощь при дорожно-транспортном происшествии".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46" w:rsidRPr="00EA7BEC" w:rsidRDefault="00237EEA" w:rsidP="00EA7BE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A7BEC">
              <w:rPr>
                <w:rFonts w:ascii="Times New Roman" w:hAnsi="Times New Roman"/>
              </w:rPr>
              <w:t>Диплом  ТВ №</w:t>
            </w:r>
            <w:r w:rsidR="00025446" w:rsidRPr="00EA7BEC">
              <w:rPr>
                <w:rFonts w:ascii="Times New Roman" w:hAnsi="Times New Roman"/>
              </w:rPr>
              <w:t xml:space="preserve"> </w:t>
            </w:r>
            <w:r w:rsidRPr="00EA7BEC">
              <w:rPr>
                <w:rFonts w:ascii="Times New Roman" w:hAnsi="Times New Roman"/>
              </w:rPr>
              <w:t>260435</w:t>
            </w:r>
            <w:r w:rsidR="00025446" w:rsidRPr="00EA7BEC">
              <w:rPr>
                <w:rFonts w:ascii="Times New Roman" w:hAnsi="Times New Roman"/>
              </w:rPr>
              <w:t xml:space="preserve"> </w:t>
            </w:r>
            <w:r w:rsidR="00EA7BEC" w:rsidRPr="00EA7BEC">
              <w:rPr>
                <w:rFonts w:ascii="Times New Roman" w:hAnsi="Times New Roman"/>
              </w:rPr>
              <w:t>Омский Ордена Трудового Красного Знамени государственный медицинский институт  им. Калинина от 23.06.1990</w:t>
            </w:r>
            <w:r w:rsidR="00025446" w:rsidRPr="00EA7BEC">
              <w:rPr>
                <w:rFonts w:ascii="Times New Roman" w:hAnsi="Times New Roman"/>
              </w:rPr>
              <w:t>г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46" w:rsidRPr="00EA7BEC" w:rsidRDefault="00025446" w:rsidP="009D164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46" w:rsidRPr="00EA7BEC" w:rsidRDefault="00025446" w:rsidP="0053338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A7BEC">
              <w:rPr>
                <w:rFonts w:ascii="Times New Roman" w:hAnsi="Times New Roman"/>
              </w:rPr>
              <w:t>Совместитель</w:t>
            </w:r>
          </w:p>
        </w:tc>
      </w:tr>
    </w:tbl>
    <w:p w:rsidR="00025446" w:rsidRDefault="00025446" w:rsidP="008F508B">
      <w:pPr>
        <w:spacing w:before="120" w:after="12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2921F3">
        <w:rPr>
          <w:rFonts w:ascii="Times New Roman" w:hAnsi="Times New Roman"/>
          <w:b/>
          <w:sz w:val="24"/>
          <w:szCs w:val="24"/>
        </w:rPr>
        <w:t>Сведения о закрытой площадке</w:t>
      </w:r>
    </w:p>
    <w:p w:rsidR="00025446" w:rsidRPr="002921F3" w:rsidRDefault="00025446" w:rsidP="008F508B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2921F3">
        <w:rPr>
          <w:rFonts w:ascii="Times New Roman" w:hAnsi="Times New Roman"/>
          <w:sz w:val="24"/>
          <w:szCs w:val="24"/>
        </w:rPr>
        <w:t>Сведения о наличии  в собственности или на ином законном основании закрытых площадок или автодромов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2E7CBB">
        <w:rPr>
          <w:rFonts w:ascii="Times New Roman" w:hAnsi="Times New Roman"/>
          <w:sz w:val="24"/>
          <w:szCs w:val="24"/>
          <w:u w:val="single"/>
        </w:rPr>
        <w:t>Свидетельство о государ</w:t>
      </w:r>
      <w:r w:rsidR="00EA7BEC">
        <w:rPr>
          <w:rFonts w:ascii="Times New Roman" w:hAnsi="Times New Roman"/>
          <w:sz w:val="24"/>
          <w:szCs w:val="24"/>
          <w:u w:val="single"/>
        </w:rPr>
        <w:t>ственной регистрации права 55 - АБ</w:t>
      </w:r>
      <w:r w:rsidRPr="002E7CBB">
        <w:rPr>
          <w:rFonts w:ascii="Times New Roman" w:hAnsi="Times New Roman"/>
          <w:sz w:val="24"/>
          <w:szCs w:val="24"/>
          <w:u w:val="single"/>
        </w:rPr>
        <w:t xml:space="preserve"> </w:t>
      </w:r>
      <w:r w:rsidR="00EA7BEC">
        <w:rPr>
          <w:rFonts w:ascii="Times New Roman" w:hAnsi="Times New Roman"/>
          <w:sz w:val="24"/>
          <w:szCs w:val="24"/>
          <w:u w:val="single"/>
        </w:rPr>
        <w:t>082745</w:t>
      </w:r>
      <w:r w:rsidRPr="002E7CBB">
        <w:rPr>
          <w:rFonts w:ascii="Times New Roman" w:hAnsi="Times New Roman"/>
          <w:sz w:val="24"/>
          <w:szCs w:val="24"/>
          <w:u w:val="single"/>
        </w:rPr>
        <w:t xml:space="preserve">  </w:t>
      </w:r>
      <w:r w:rsidR="00EA7BEC">
        <w:rPr>
          <w:rFonts w:ascii="Times New Roman" w:hAnsi="Times New Roman"/>
          <w:sz w:val="24"/>
          <w:szCs w:val="24"/>
          <w:u w:val="single"/>
        </w:rPr>
        <w:t>оперативное управление</w:t>
      </w:r>
    </w:p>
    <w:p w:rsidR="00025446" w:rsidRDefault="00025446" w:rsidP="00DA04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1F3">
        <w:rPr>
          <w:rFonts w:ascii="Times New Roman" w:hAnsi="Times New Roman"/>
          <w:sz w:val="24"/>
          <w:szCs w:val="24"/>
        </w:rPr>
        <w:t>Размеры закрытой площадки или автодрома</w:t>
      </w:r>
      <w:r>
        <w:rPr>
          <w:rFonts w:ascii="Times New Roman" w:hAnsi="Times New Roman"/>
          <w:sz w:val="24"/>
          <w:szCs w:val="24"/>
        </w:rPr>
        <w:t xml:space="preserve"> </w:t>
      </w:r>
      <w:r w:rsidR="00EA7BEC">
        <w:rPr>
          <w:rFonts w:ascii="Times New Roman" w:hAnsi="Times New Roman"/>
          <w:sz w:val="24"/>
          <w:szCs w:val="24"/>
          <w:u w:val="single"/>
        </w:rPr>
        <w:t xml:space="preserve">2400 </w:t>
      </w:r>
      <w:r w:rsidRPr="002E7CBB">
        <w:rPr>
          <w:rFonts w:ascii="Times New Roman" w:hAnsi="Times New Roman"/>
          <w:sz w:val="24"/>
          <w:szCs w:val="24"/>
          <w:u w:val="single"/>
        </w:rPr>
        <w:t>кв. м</w:t>
      </w:r>
    </w:p>
    <w:p w:rsidR="00025446" w:rsidRPr="002921F3" w:rsidRDefault="00025446" w:rsidP="00DA04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1F3">
        <w:rPr>
          <w:rFonts w:ascii="Times New Roman" w:hAnsi="Times New Roman"/>
          <w:sz w:val="24"/>
          <w:szCs w:val="24"/>
        </w:rPr>
        <w:t>Наличие ровного и однородного асфальто</w:t>
      </w:r>
      <w:r>
        <w:rPr>
          <w:rFonts w:ascii="Times New Roman" w:hAnsi="Times New Roman"/>
          <w:sz w:val="24"/>
          <w:szCs w:val="24"/>
        </w:rPr>
        <w:t>вого</w:t>
      </w:r>
      <w:r w:rsidRPr="002921F3">
        <w:rPr>
          <w:rFonts w:ascii="Times New Roman" w:hAnsi="Times New Roman"/>
          <w:sz w:val="24"/>
          <w:szCs w:val="24"/>
        </w:rPr>
        <w:t xml:space="preserve"> покрытия, обеспечивающее круглогодичное функционирование  на участках закрытой площадки для первоначального обучения вождению транспортных средств, используемые для выполнения учебных (контрольных) заданий</w:t>
      </w:r>
      <w:r w:rsidRPr="002E7CBB">
        <w:rPr>
          <w:u w:val="single"/>
        </w:rPr>
        <w:t xml:space="preserve"> </w:t>
      </w:r>
      <w:r w:rsidRPr="002E7CBB">
        <w:rPr>
          <w:rFonts w:ascii="Times New Roman" w:hAnsi="Times New Roman"/>
          <w:sz w:val="24"/>
          <w:szCs w:val="24"/>
          <w:u w:val="single"/>
        </w:rPr>
        <w:t>имеется</w:t>
      </w:r>
    </w:p>
    <w:p w:rsidR="00025446" w:rsidRPr="002921F3" w:rsidRDefault="00025446" w:rsidP="00DA04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1F3">
        <w:rPr>
          <w:rFonts w:ascii="Times New Roman" w:hAnsi="Times New Roman"/>
          <w:sz w:val="24"/>
          <w:szCs w:val="24"/>
        </w:rPr>
        <w:t xml:space="preserve">Наличие установленного по периметру ограждения, препятствующее движению по их территории транспортных средств и пешеходов, за исключением учебных транспортных средств, используемых в процессе обучения </w:t>
      </w:r>
      <w:r w:rsidRPr="002E7CBB">
        <w:rPr>
          <w:rFonts w:ascii="Times New Roman" w:hAnsi="Times New Roman"/>
          <w:sz w:val="24"/>
          <w:szCs w:val="24"/>
          <w:u w:val="single"/>
        </w:rPr>
        <w:t>имеется</w:t>
      </w:r>
    </w:p>
    <w:p w:rsidR="00025446" w:rsidRPr="002921F3" w:rsidRDefault="00025446" w:rsidP="00DA04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1F3">
        <w:rPr>
          <w:rFonts w:ascii="Times New Roman" w:hAnsi="Times New Roman"/>
          <w:sz w:val="24"/>
          <w:szCs w:val="24"/>
        </w:rPr>
        <w:t>Наличие наклонного участка (эстакады) с продольным уклоном в пределах 8–16%</w:t>
      </w:r>
      <w:r>
        <w:rPr>
          <w:rFonts w:ascii="Times New Roman" w:hAnsi="Times New Roman"/>
          <w:sz w:val="24"/>
          <w:szCs w:val="24"/>
        </w:rPr>
        <w:t xml:space="preserve"> </w:t>
      </w:r>
      <w:r w:rsidRPr="002E7CBB">
        <w:rPr>
          <w:rFonts w:ascii="Times New Roman" w:hAnsi="Times New Roman"/>
          <w:sz w:val="24"/>
          <w:szCs w:val="24"/>
          <w:u w:val="single"/>
        </w:rPr>
        <w:t>имеется</w:t>
      </w:r>
      <w:r w:rsidRPr="002921F3">
        <w:rPr>
          <w:rFonts w:ascii="Times New Roman" w:hAnsi="Times New Roman"/>
          <w:sz w:val="24"/>
          <w:szCs w:val="24"/>
        </w:rPr>
        <w:t xml:space="preserve"> </w:t>
      </w:r>
    </w:p>
    <w:p w:rsidR="00025446" w:rsidRDefault="00025446" w:rsidP="00DA04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1F3">
        <w:rPr>
          <w:rFonts w:ascii="Times New Roman" w:hAnsi="Times New Roman"/>
          <w:sz w:val="24"/>
          <w:szCs w:val="24"/>
        </w:rPr>
        <w:t>Размеры и обустройство техническими средствами организации дорожного движения обеспечивают выполнение каждого из учебных (контрольных) заданий, предусмотренных программой обучения</w:t>
      </w:r>
      <w:r>
        <w:rPr>
          <w:rFonts w:ascii="Times New Roman" w:hAnsi="Times New Roman"/>
          <w:sz w:val="24"/>
          <w:szCs w:val="24"/>
        </w:rPr>
        <w:t>:</w:t>
      </w:r>
    </w:p>
    <w:tbl>
      <w:tblPr>
        <w:tblW w:w="9747" w:type="dxa"/>
        <w:tblLook w:val="00A0" w:firstRow="1" w:lastRow="0" w:firstColumn="1" w:lastColumn="0" w:noHBand="0" w:noVBand="0"/>
      </w:tblPr>
      <w:tblGrid>
        <w:gridCol w:w="9747"/>
      </w:tblGrid>
      <w:tr w:rsidR="00025446" w:rsidRPr="000B422D" w:rsidTr="000B422D">
        <w:tc>
          <w:tcPr>
            <w:tcW w:w="9747" w:type="dxa"/>
          </w:tcPr>
          <w:p w:rsidR="00025446" w:rsidRPr="000B422D" w:rsidRDefault="00025446" w:rsidP="000B4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  <w:lang w:eastAsia="en-US"/>
              </w:rPr>
              <w:t>- профессиональной подготовки водителей транспортных средств категории "B";</w:t>
            </w:r>
          </w:p>
        </w:tc>
      </w:tr>
      <w:tr w:rsidR="00025446" w:rsidRPr="000B422D" w:rsidTr="000B422D">
        <w:tc>
          <w:tcPr>
            <w:tcW w:w="9747" w:type="dxa"/>
          </w:tcPr>
          <w:p w:rsidR="00025446" w:rsidRPr="000B422D" w:rsidRDefault="00025446" w:rsidP="000B4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  <w:lang w:eastAsia="en-US"/>
              </w:rPr>
              <w:t>- профессиональной подготовки водителей тр</w:t>
            </w:r>
            <w:r w:rsidR="00EA7BEC">
              <w:rPr>
                <w:rFonts w:ascii="Times New Roman" w:hAnsi="Times New Roman"/>
                <w:sz w:val="24"/>
                <w:szCs w:val="24"/>
                <w:lang w:eastAsia="en-US"/>
              </w:rPr>
              <w:t>анспортных средств категории "С</w:t>
            </w:r>
            <w:r w:rsidRPr="000B422D">
              <w:rPr>
                <w:rFonts w:ascii="Times New Roman" w:hAnsi="Times New Roman"/>
                <w:sz w:val="24"/>
                <w:szCs w:val="24"/>
                <w:lang w:eastAsia="en-US"/>
              </w:rPr>
              <w:t>";</w:t>
            </w:r>
          </w:p>
        </w:tc>
      </w:tr>
      <w:tr w:rsidR="00EA7BEC" w:rsidRPr="000B422D" w:rsidTr="000B422D">
        <w:tc>
          <w:tcPr>
            <w:tcW w:w="9747" w:type="dxa"/>
          </w:tcPr>
          <w:p w:rsidR="00EA7BEC" w:rsidRPr="000B422D" w:rsidRDefault="00EA7BEC" w:rsidP="00EA7B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  <w:lang w:eastAsia="en-US"/>
              </w:rPr>
              <w:t>- переподготовки водителей транспортных средств с 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атегории "B" на подкатегорию "C</w:t>
            </w:r>
            <w:r w:rsidRPr="000B422D">
              <w:rPr>
                <w:rFonts w:ascii="Times New Roman" w:hAnsi="Times New Roman"/>
                <w:sz w:val="24"/>
                <w:szCs w:val="24"/>
                <w:lang w:eastAsia="en-US"/>
              </w:rPr>
              <w:t>";</w:t>
            </w:r>
          </w:p>
        </w:tc>
      </w:tr>
      <w:tr w:rsidR="00EA7BEC" w:rsidRPr="000B422D" w:rsidTr="000B422D">
        <w:tc>
          <w:tcPr>
            <w:tcW w:w="9747" w:type="dxa"/>
          </w:tcPr>
          <w:p w:rsidR="00EA7BEC" w:rsidRPr="000B422D" w:rsidRDefault="00EA7BEC" w:rsidP="00EA7B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  <w:lang w:eastAsia="en-US"/>
              </w:rPr>
              <w:t>- переподготовки водителей транспортных средств 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категории "C" на категорию "В".</w:t>
            </w:r>
          </w:p>
        </w:tc>
      </w:tr>
    </w:tbl>
    <w:p w:rsidR="00025446" w:rsidRPr="002921F3" w:rsidRDefault="00025446" w:rsidP="00DA04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025446" w:rsidRPr="002921F3" w:rsidRDefault="00025446" w:rsidP="00DA04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1F3">
        <w:rPr>
          <w:rFonts w:ascii="Times New Roman" w:hAnsi="Times New Roman"/>
          <w:sz w:val="24"/>
          <w:szCs w:val="24"/>
        </w:rPr>
        <w:t>Коэффициент сцепления колес транспортного средства с покрытием не ниже 0,4</w:t>
      </w:r>
    </w:p>
    <w:p w:rsidR="00025446" w:rsidRDefault="00025446" w:rsidP="00DA04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1F3">
        <w:rPr>
          <w:rFonts w:ascii="Times New Roman" w:hAnsi="Times New Roman"/>
          <w:sz w:val="24"/>
          <w:szCs w:val="24"/>
        </w:rPr>
        <w:t>Наличие оборудования, позволяющего  разметить границы для  выполнения соответствующих заданий</w:t>
      </w:r>
      <w:r>
        <w:rPr>
          <w:rFonts w:ascii="Times New Roman" w:hAnsi="Times New Roman"/>
          <w:sz w:val="24"/>
          <w:szCs w:val="24"/>
        </w:rPr>
        <w:t xml:space="preserve">  </w:t>
      </w:r>
      <w:r w:rsidRPr="00DD7F78">
        <w:rPr>
          <w:rFonts w:ascii="Times New Roman" w:hAnsi="Times New Roman"/>
          <w:sz w:val="24"/>
          <w:szCs w:val="24"/>
          <w:u w:val="single"/>
        </w:rPr>
        <w:t>имеется.</w:t>
      </w:r>
    </w:p>
    <w:p w:rsidR="00025446" w:rsidRPr="002921F3" w:rsidRDefault="00025446" w:rsidP="00DA04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1F3">
        <w:rPr>
          <w:rFonts w:ascii="Times New Roman" w:hAnsi="Times New Roman"/>
          <w:sz w:val="24"/>
          <w:szCs w:val="24"/>
        </w:rPr>
        <w:t>Поперечный уклон, обеспечивающий водоотвод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7F78">
        <w:rPr>
          <w:rFonts w:ascii="Times New Roman" w:hAnsi="Times New Roman"/>
          <w:sz w:val="24"/>
          <w:szCs w:val="24"/>
          <w:u w:val="single"/>
        </w:rPr>
        <w:t>имеется</w:t>
      </w:r>
      <w:r w:rsidRPr="002921F3">
        <w:rPr>
          <w:rFonts w:ascii="Times New Roman" w:hAnsi="Times New Roman"/>
          <w:sz w:val="24"/>
          <w:szCs w:val="24"/>
        </w:rPr>
        <w:t xml:space="preserve"> Продольный уклон (за исключением наклонного участка) не более 100</w:t>
      </w:r>
      <w:r>
        <w:rPr>
          <w:rFonts w:ascii="Times New Roman" w:hAnsi="Times New Roman"/>
          <w:sz w:val="24"/>
          <w:szCs w:val="24"/>
        </w:rPr>
        <w:t xml:space="preserve">% </w:t>
      </w:r>
      <w:r w:rsidRPr="008C1203">
        <w:rPr>
          <w:rFonts w:ascii="Times New Roman" w:hAnsi="Times New Roman"/>
          <w:sz w:val="24"/>
          <w:szCs w:val="24"/>
          <w:u w:val="single"/>
        </w:rPr>
        <w:t xml:space="preserve">имеется </w:t>
      </w:r>
    </w:p>
    <w:p w:rsidR="00025446" w:rsidRPr="002921F3" w:rsidRDefault="00025446" w:rsidP="008C120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1F3">
        <w:rPr>
          <w:rFonts w:ascii="Times New Roman" w:hAnsi="Times New Roman"/>
          <w:sz w:val="24"/>
          <w:szCs w:val="24"/>
        </w:rPr>
        <w:t>Наличие освещенности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8C1203">
        <w:rPr>
          <w:rFonts w:ascii="Times New Roman" w:hAnsi="Times New Roman"/>
          <w:sz w:val="24"/>
          <w:szCs w:val="24"/>
          <w:u w:val="single"/>
        </w:rPr>
        <w:t xml:space="preserve">имеется </w:t>
      </w:r>
    </w:p>
    <w:p w:rsidR="00025446" w:rsidRPr="002921F3" w:rsidRDefault="00025446" w:rsidP="007F305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1F3">
        <w:rPr>
          <w:rFonts w:ascii="Times New Roman" w:hAnsi="Times New Roman"/>
          <w:sz w:val="24"/>
          <w:szCs w:val="24"/>
        </w:rPr>
        <w:t>Наличие</w:t>
      </w:r>
      <w:r w:rsidR="00EA7BEC">
        <w:rPr>
          <w:rFonts w:ascii="Times New Roman" w:hAnsi="Times New Roman"/>
          <w:sz w:val="24"/>
          <w:szCs w:val="24"/>
        </w:rPr>
        <w:t xml:space="preserve"> перекрестка (</w:t>
      </w:r>
      <w:r w:rsidRPr="002921F3">
        <w:rPr>
          <w:rFonts w:ascii="Times New Roman" w:hAnsi="Times New Roman"/>
          <w:sz w:val="24"/>
          <w:szCs w:val="24"/>
        </w:rPr>
        <w:t>нерегулируемого)</w:t>
      </w:r>
      <w:r>
        <w:rPr>
          <w:rFonts w:ascii="Times New Roman" w:hAnsi="Times New Roman"/>
          <w:sz w:val="24"/>
          <w:szCs w:val="24"/>
        </w:rPr>
        <w:t xml:space="preserve"> </w:t>
      </w:r>
      <w:r w:rsidRPr="008C1203">
        <w:rPr>
          <w:rFonts w:ascii="Times New Roman" w:hAnsi="Times New Roman"/>
          <w:sz w:val="24"/>
          <w:szCs w:val="24"/>
          <w:u w:val="single"/>
        </w:rPr>
        <w:t xml:space="preserve">имеется </w:t>
      </w:r>
    </w:p>
    <w:p w:rsidR="00025446" w:rsidRPr="002921F3" w:rsidRDefault="00025446" w:rsidP="007F305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1F3">
        <w:rPr>
          <w:rFonts w:ascii="Times New Roman" w:hAnsi="Times New Roman"/>
          <w:sz w:val="24"/>
          <w:szCs w:val="24"/>
        </w:rPr>
        <w:t>Наличие пешеходного перехода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8C1203">
        <w:rPr>
          <w:rFonts w:ascii="Times New Roman" w:hAnsi="Times New Roman"/>
          <w:sz w:val="24"/>
          <w:szCs w:val="24"/>
          <w:u w:val="single"/>
        </w:rPr>
        <w:t xml:space="preserve">имеется </w:t>
      </w:r>
    </w:p>
    <w:p w:rsidR="00025446" w:rsidRPr="002921F3" w:rsidRDefault="00025446" w:rsidP="007F305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1F3">
        <w:rPr>
          <w:rFonts w:ascii="Times New Roman" w:hAnsi="Times New Roman"/>
          <w:sz w:val="24"/>
          <w:szCs w:val="24"/>
        </w:rPr>
        <w:t xml:space="preserve">Наличие дорожных знаков (для автодромов) </w:t>
      </w:r>
      <w:r w:rsidRPr="008C1203">
        <w:rPr>
          <w:rFonts w:ascii="Times New Roman" w:hAnsi="Times New Roman"/>
          <w:sz w:val="24"/>
          <w:szCs w:val="24"/>
          <w:u w:val="single"/>
        </w:rPr>
        <w:t xml:space="preserve">имеется </w:t>
      </w:r>
    </w:p>
    <w:p w:rsidR="00025446" w:rsidRPr="002921F3" w:rsidRDefault="00025446" w:rsidP="007F305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1F3">
        <w:rPr>
          <w:rFonts w:ascii="Times New Roman" w:hAnsi="Times New Roman"/>
          <w:sz w:val="24"/>
          <w:szCs w:val="24"/>
        </w:rPr>
        <w:t xml:space="preserve">Наличие средств организации дорожного движения (для автодромов) </w:t>
      </w:r>
      <w:r w:rsidRPr="008C1203">
        <w:rPr>
          <w:rFonts w:ascii="Times New Roman" w:hAnsi="Times New Roman"/>
          <w:sz w:val="24"/>
          <w:szCs w:val="24"/>
          <w:u w:val="single"/>
        </w:rPr>
        <w:t xml:space="preserve">имеется </w:t>
      </w:r>
    </w:p>
    <w:p w:rsidR="00025446" w:rsidRPr="002921F3" w:rsidRDefault="00025446" w:rsidP="00DA04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1F3">
        <w:rPr>
          <w:rFonts w:ascii="Times New Roman" w:hAnsi="Times New Roman"/>
          <w:sz w:val="24"/>
          <w:szCs w:val="24"/>
        </w:rPr>
        <w:t>Представленные сведения соответствуют требованиям, предъявляемым к автодрому</w:t>
      </w:r>
    </w:p>
    <w:p w:rsidR="00025446" w:rsidRPr="002921F3" w:rsidRDefault="00025446" w:rsidP="00DA04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5446" w:rsidRDefault="00025446" w:rsidP="00DA0479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025446" w:rsidRDefault="00025446" w:rsidP="00DA0479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EA2EA3" w:rsidRDefault="00EA2EA3" w:rsidP="00DA0479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EA7BEC" w:rsidRDefault="00EA7BEC" w:rsidP="00DA0479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025446" w:rsidRPr="002921F3" w:rsidRDefault="00025446" w:rsidP="00DA0479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2921F3">
        <w:rPr>
          <w:rFonts w:ascii="Times New Roman" w:hAnsi="Times New Roman"/>
          <w:b/>
          <w:sz w:val="24"/>
          <w:szCs w:val="24"/>
        </w:rPr>
        <w:t>Сведения об оборудованных учебных кабинетах:</w:t>
      </w:r>
    </w:p>
    <w:p w:rsidR="00025446" w:rsidRDefault="00025446" w:rsidP="00DA0479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1F3">
        <w:rPr>
          <w:rFonts w:ascii="Times New Roman" w:hAnsi="Times New Roman"/>
          <w:sz w:val="24"/>
          <w:szCs w:val="24"/>
        </w:rPr>
        <w:t xml:space="preserve">Сведения о </w:t>
      </w:r>
      <w:r w:rsidR="00DF682F" w:rsidRPr="002921F3">
        <w:rPr>
          <w:rFonts w:ascii="Times New Roman" w:hAnsi="Times New Roman"/>
          <w:sz w:val="24"/>
          <w:szCs w:val="24"/>
        </w:rPr>
        <w:t>наличии в</w:t>
      </w:r>
      <w:r w:rsidRPr="002921F3">
        <w:rPr>
          <w:rFonts w:ascii="Times New Roman" w:hAnsi="Times New Roman"/>
          <w:sz w:val="24"/>
          <w:szCs w:val="24"/>
        </w:rPr>
        <w:t xml:space="preserve"> собственности или на ином законном основании оборудованных учебных кабинетов</w:t>
      </w:r>
      <w:r>
        <w:rPr>
          <w:rFonts w:ascii="Times New Roman" w:hAnsi="Times New Roman"/>
          <w:sz w:val="24"/>
          <w:szCs w:val="24"/>
        </w:rPr>
        <w:t>:</w:t>
      </w:r>
    </w:p>
    <w:p w:rsidR="00025446" w:rsidRDefault="00025446" w:rsidP="00DA0479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lastRenderedPageBreak/>
        <w:t>Свидетельство о государ</w:t>
      </w:r>
      <w:r w:rsidR="00EA7BEC">
        <w:rPr>
          <w:rFonts w:ascii="Times New Roman" w:hAnsi="Times New Roman"/>
          <w:sz w:val="24"/>
          <w:szCs w:val="24"/>
          <w:u w:val="single"/>
        </w:rPr>
        <w:t>ственной регистрации права 55-АБ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="00EA7BEC">
        <w:rPr>
          <w:rFonts w:ascii="Times New Roman" w:hAnsi="Times New Roman"/>
          <w:sz w:val="24"/>
          <w:szCs w:val="24"/>
          <w:u w:val="single"/>
        </w:rPr>
        <w:t>082660 от 09.02.2015</w:t>
      </w:r>
      <w:r>
        <w:rPr>
          <w:rFonts w:ascii="Times New Roman" w:hAnsi="Times New Roman"/>
          <w:sz w:val="24"/>
          <w:szCs w:val="24"/>
          <w:u w:val="single"/>
        </w:rPr>
        <w:t>г оперативное управление,</w:t>
      </w:r>
    </w:p>
    <w:p w:rsidR="00025446" w:rsidRPr="002921F3" w:rsidRDefault="00025446" w:rsidP="00DA0479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2921F3">
        <w:rPr>
          <w:rFonts w:ascii="Times New Roman" w:hAnsi="Times New Roman"/>
          <w:sz w:val="24"/>
          <w:szCs w:val="24"/>
        </w:rPr>
        <w:t>Количество оборудованных учебных кабинетов</w:t>
      </w:r>
      <w:r>
        <w:rPr>
          <w:rFonts w:ascii="Times New Roman" w:hAnsi="Times New Roman"/>
          <w:sz w:val="24"/>
          <w:szCs w:val="24"/>
        </w:rPr>
        <w:t xml:space="preserve"> </w:t>
      </w:r>
      <w:r w:rsidR="00EA7BEC">
        <w:rPr>
          <w:rFonts w:ascii="Times New Roman" w:hAnsi="Times New Roman"/>
          <w:b/>
          <w:sz w:val="24"/>
          <w:szCs w:val="24"/>
          <w:u w:val="single"/>
        </w:rPr>
        <w:t>один</w:t>
      </w:r>
    </w:p>
    <w:tbl>
      <w:tblPr>
        <w:tblW w:w="97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8"/>
        <w:gridCol w:w="4130"/>
        <w:gridCol w:w="1728"/>
        <w:gridCol w:w="2181"/>
      </w:tblGrid>
      <w:tr w:rsidR="00025446" w:rsidRPr="000B422D" w:rsidTr="00107E17">
        <w:tc>
          <w:tcPr>
            <w:tcW w:w="1668" w:type="dxa"/>
            <w:vAlign w:val="center"/>
          </w:tcPr>
          <w:p w:rsidR="00025446" w:rsidRPr="000B422D" w:rsidRDefault="00025446" w:rsidP="00107E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130" w:type="dxa"/>
            <w:vAlign w:val="center"/>
          </w:tcPr>
          <w:p w:rsidR="00025446" w:rsidRPr="000B422D" w:rsidRDefault="00025446" w:rsidP="00107E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По какому адресу осуществления образовательной деятельности находится оборудованный учебный кабинет</w:t>
            </w:r>
          </w:p>
        </w:tc>
        <w:tc>
          <w:tcPr>
            <w:tcW w:w="1728" w:type="dxa"/>
            <w:vAlign w:val="center"/>
          </w:tcPr>
          <w:p w:rsidR="00025446" w:rsidRPr="000B422D" w:rsidRDefault="00025446" w:rsidP="00107E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Площадь</w:t>
            </w:r>
          </w:p>
          <w:p w:rsidR="00025446" w:rsidRPr="000B422D" w:rsidRDefault="00025446" w:rsidP="00107E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 xml:space="preserve"> (кв. м)</w:t>
            </w:r>
          </w:p>
        </w:tc>
        <w:tc>
          <w:tcPr>
            <w:tcW w:w="2181" w:type="dxa"/>
            <w:vAlign w:val="center"/>
          </w:tcPr>
          <w:p w:rsidR="00025446" w:rsidRPr="000B422D" w:rsidRDefault="00025446" w:rsidP="00107E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Количество посадочных мест</w:t>
            </w:r>
          </w:p>
        </w:tc>
      </w:tr>
      <w:tr w:rsidR="00025446" w:rsidRPr="000B422D" w:rsidTr="00107E17">
        <w:tc>
          <w:tcPr>
            <w:tcW w:w="1668" w:type="dxa"/>
          </w:tcPr>
          <w:p w:rsidR="00025446" w:rsidRPr="000B422D" w:rsidRDefault="00DF682F" w:rsidP="00DA04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Кабинет № 3</w:t>
            </w:r>
          </w:p>
        </w:tc>
        <w:tc>
          <w:tcPr>
            <w:tcW w:w="4130" w:type="dxa"/>
          </w:tcPr>
          <w:p w:rsidR="00025446" w:rsidRPr="000B422D" w:rsidRDefault="00025446" w:rsidP="00DF68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р.п. </w:t>
            </w:r>
            <w:r w:rsidR="00DF682F">
              <w:rPr>
                <w:rFonts w:ascii="Times New Roman" w:hAnsi="Times New Roman"/>
                <w:sz w:val="24"/>
                <w:szCs w:val="24"/>
                <w:lang w:eastAsia="en-US"/>
              </w:rPr>
              <w:t>Павлоградка</w:t>
            </w:r>
            <w:r w:rsidRPr="000B422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ул. </w:t>
            </w:r>
            <w:r w:rsidR="00DF682F">
              <w:rPr>
                <w:rFonts w:ascii="Times New Roman" w:hAnsi="Times New Roman"/>
                <w:sz w:val="24"/>
                <w:szCs w:val="24"/>
                <w:lang w:eastAsia="en-US"/>
              </w:rPr>
              <w:t>Пролетарская 30</w:t>
            </w:r>
          </w:p>
        </w:tc>
        <w:tc>
          <w:tcPr>
            <w:tcW w:w="1728" w:type="dxa"/>
          </w:tcPr>
          <w:p w:rsidR="00025446" w:rsidRPr="000B422D" w:rsidRDefault="00DF682F" w:rsidP="00DA04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71,9</w:t>
            </w:r>
          </w:p>
        </w:tc>
        <w:tc>
          <w:tcPr>
            <w:tcW w:w="2181" w:type="dxa"/>
          </w:tcPr>
          <w:p w:rsidR="00025446" w:rsidRPr="000B422D" w:rsidRDefault="00025446" w:rsidP="00DA04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  <w:lang w:eastAsia="en-US"/>
              </w:rPr>
              <w:t>30</w:t>
            </w:r>
          </w:p>
        </w:tc>
      </w:tr>
    </w:tbl>
    <w:p w:rsidR="00025446" w:rsidRPr="002921F3" w:rsidRDefault="00025446" w:rsidP="00DA0479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1F3">
        <w:rPr>
          <w:rFonts w:ascii="Times New Roman" w:hAnsi="Times New Roman"/>
          <w:sz w:val="24"/>
          <w:szCs w:val="24"/>
        </w:rPr>
        <w:t xml:space="preserve">Данное количество оборудованных учебных кабинетов соответствует количеству </w:t>
      </w:r>
      <w:r w:rsidR="00DF682F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</w:t>
      </w:r>
      <w:r w:rsidRPr="002921F3">
        <w:rPr>
          <w:rFonts w:ascii="Times New Roman" w:hAnsi="Times New Roman"/>
          <w:sz w:val="24"/>
          <w:szCs w:val="24"/>
        </w:rPr>
        <w:t>общего числа групп. Наполняемость учебной группы не превышает 30 человек.</w:t>
      </w:r>
    </w:p>
    <w:p w:rsidR="00025446" w:rsidRDefault="00025446" w:rsidP="00762A04">
      <w:pPr>
        <w:keepNext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025446" w:rsidRPr="002921F3" w:rsidRDefault="00025446" w:rsidP="00762A04">
      <w:pPr>
        <w:keepNext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2921F3">
        <w:rPr>
          <w:rFonts w:ascii="Times New Roman" w:hAnsi="Times New Roman"/>
          <w:b/>
          <w:sz w:val="24"/>
          <w:szCs w:val="24"/>
        </w:rPr>
        <w:t>Наличие учебного оборудования</w:t>
      </w:r>
      <w:r w:rsidR="009142D4">
        <w:rPr>
          <w:rFonts w:ascii="Times New Roman" w:hAnsi="Times New Roman"/>
          <w:b/>
          <w:sz w:val="24"/>
          <w:szCs w:val="24"/>
        </w:rPr>
        <w:t>:</w:t>
      </w:r>
      <w:r w:rsidRPr="002921F3">
        <w:rPr>
          <w:rFonts w:ascii="Times New Roman" w:hAnsi="Times New Roman"/>
          <w:b/>
          <w:sz w:val="24"/>
          <w:szCs w:val="24"/>
        </w:rPr>
        <w:t xml:space="preserve"> </w:t>
      </w:r>
    </w:p>
    <w:p w:rsidR="00025446" w:rsidRDefault="00025446" w:rsidP="00762A0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921F3">
        <w:rPr>
          <w:rFonts w:ascii="Times New Roman" w:hAnsi="Times New Roman"/>
          <w:sz w:val="24"/>
          <w:szCs w:val="24"/>
        </w:rPr>
        <w:t xml:space="preserve">Перечень учебного оборудования, необходимого для осуществления образовательной деятельности по программе </w:t>
      </w:r>
      <w:r w:rsidRPr="00C57A75">
        <w:rPr>
          <w:rFonts w:ascii="Times New Roman" w:hAnsi="Times New Roman"/>
          <w:b/>
          <w:sz w:val="24"/>
          <w:szCs w:val="24"/>
        </w:rPr>
        <w:t>профессиональной  подготовки водителей транспортных средств категории «В»</w:t>
      </w:r>
    </w:p>
    <w:p w:rsidR="00025446" w:rsidRDefault="00025446" w:rsidP="00762A0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700" w:type="dxa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294"/>
        <w:gridCol w:w="1696"/>
        <w:gridCol w:w="1710"/>
      </w:tblGrid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Наименование учебного оборудования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Оборудование и технические средства обучения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E841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 xml:space="preserve">Тренажер 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Детское удерживающее устройство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Гибкое связующее звено (буксировочный трос)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Тягово-сцепное устройство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Компьютер с соответствующим программным обеспечением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Экран (монитор, электронная доска)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E841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Магнитная доска со схемой населенного пункта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E84117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 xml:space="preserve">Учебно-наглядные пособия 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Основы законодательства в сфере дорожного движения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Дорожные знаки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Дорожная разметка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Опознавательные и регистрационные знаки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Средства регулирования дорожного движения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Сигналы регулировщика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Применение аварийной сигнализации и знака аварийной остановки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Начало движения, маневрирование. Способы разворота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Расположение транспортных средств на проезжей части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Скорость движения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Обгон, опережение, встречный разъезд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Остановка и стоянка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Проезд перекрестков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Проезд пешеходных переходов и мест остановок маршрутных транспортных средств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Движение через железнодорожные пути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Движение по автомагистралям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Движение в жилых зонах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Перевозка пассажиров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Перевозка грузов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Неисправности и условия, при которых запрещается эксплуатация транспортных средств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Ответственность за правонарушения в области дорожного движения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Страхование автогражданской ответственности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действий при ДТП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Психофизиологические основы деятельности водителя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Психофизиологические особенности деятельности водителя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Воздействие на поведение водителя психотропных, наркотических веществ, алкоголя и медицинских препаратов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Конфликтные ситуации в дорожном движении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Факторы риска при вождении автомобиля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Основы управления транспортными средствами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Сложные дорожные условия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Виды и причины ДТП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Типичные опасные ситуации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Сложные метеоусловия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Движение в темное время суток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Посадка водителя за рулем. Экипировка водителя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Способы торможения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Тормозной и остановочный путь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Действия водителя в критических ситуациях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Силы, действующие на транспортное средство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Управление автомобилем в нештатных ситуациях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Профессиональная надежность водителя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 xml:space="preserve">Дистанция и боковой интервал. Организация наблюдения в </w:t>
            </w:r>
            <w:r w:rsidRPr="004261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процессе управления транспортным средством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Влияние дорожных условий на безопасность движения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Безопасное прохождение поворотов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Безопасность пассажиров транспортных средств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Безопасность пешеходов и велосипедистов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Типичные ошибки пешеходов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Типовые примеры допускаемых нарушений ПДД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Устройство и техническое обслуживание транспортных средств категории "B" как объектов управления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Классификация автомобилей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Общее устройство автомобиля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Кузов автомобиля, системы пассивной безопасности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двигателя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Горюче-смазочные материалы и специальные жидкости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Схемы трансмиссии автомобилей с различными приводами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сцепления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механической коробки переключения передач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автоматической коробки переключения передач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Передняя и задняя подвески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Конструкции и маркировка автомобильных шин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тормозных систем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системы рулевого управления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Общее устройство и маркировка аккумуляторных батарей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генератора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стартера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бесконтактной и микропроцессорной систем зажигания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внешних световых приборов и звуковых сигналов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Классификация прицепов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Общее устройство прицепа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Виды подвесок, применяемых на прицепах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Электрооборудование прицепа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Устройство узла сцепки и тягово-сцепного устройства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Контрольный осмотр и ежедневное техническое обслуживание автомобиля и прицепа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Организация и выполнение грузовых перевозок автомобильным транспортом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Нормативные правовые акты, определяющие порядок перевозки грузов автомобильным транспортом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Нормативное правовое обеспечение пассажирских перевозок автомобильным транспортом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Информационные материалы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Закон Российской Федерации от 7 февраля 1992 г. N 2300-1 "О защите прав потребителей"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Копия лицензии с соответствующим приложением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Примерная программа профессиональной подготовки водителей транспортных средств категории "B"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Программа профессиональной подготовки водителей транспортных средств категории "B", согласованная с Госавтоинспекцией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Учебный план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Календарный учебный график (на каждую учебную группу)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Расписание занятий (на каждую учебную группу)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График учебного вождения (на каждую учебную группу)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Схемы учебных маршрутов, утвержденные руководителем организации, осуществляющей образовательную деятельность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Книга жалоб и предложений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CB7F75">
        <w:tc>
          <w:tcPr>
            <w:tcW w:w="629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Адрес официального сайта в сети "Интернет"</w:t>
            </w:r>
          </w:p>
        </w:tc>
        <w:tc>
          <w:tcPr>
            <w:tcW w:w="169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CB7F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5446" w:rsidRPr="00C57A75" w:rsidRDefault="00025446" w:rsidP="00762A0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25446" w:rsidRPr="002921F3" w:rsidRDefault="00025446" w:rsidP="00762A0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9142D4" w:rsidRDefault="009142D4" w:rsidP="00762A0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42D4" w:rsidRDefault="009142D4" w:rsidP="00762A0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42D4" w:rsidRDefault="009142D4" w:rsidP="00762A0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5446" w:rsidRPr="009142D4" w:rsidRDefault="00025446" w:rsidP="00762A0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142D4">
        <w:rPr>
          <w:rFonts w:ascii="Times New Roman" w:hAnsi="Times New Roman"/>
          <w:b/>
          <w:sz w:val="24"/>
          <w:szCs w:val="24"/>
        </w:rPr>
        <w:t>Перечень материалов по предмету «Первая помощь при дорожно-транспортном происшествии»</w:t>
      </w:r>
    </w:p>
    <w:p w:rsidR="00025446" w:rsidRPr="002921F3" w:rsidRDefault="00025446" w:rsidP="00762A0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89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03"/>
        <w:gridCol w:w="1418"/>
        <w:gridCol w:w="708"/>
        <w:gridCol w:w="1700"/>
      </w:tblGrid>
      <w:tr w:rsidR="00025446" w:rsidRPr="000B422D" w:rsidTr="002A5138">
        <w:tc>
          <w:tcPr>
            <w:tcW w:w="5103" w:type="dxa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Наименование учебных материалов</w:t>
            </w:r>
          </w:p>
        </w:tc>
        <w:tc>
          <w:tcPr>
            <w:tcW w:w="1418" w:type="dxa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Единица</w:t>
            </w:r>
          </w:p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измерения</w:t>
            </w:r>
          </w:p>
        </w:tc>
        <w:tc>
          <w:tcPr>
            <w:tcW w:w="708" w:type="dxa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</w:p>
        </w:tc>
        <w:tc>
          <w:tcPr>
            <w:tcW w:w="1700" w:type="dxa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025446" w:rsidRPr="000B422D" w:rsidTr="002A5138">
        <w:tc>
          <w:tcPr>
            <w:tcW w:w="8929" w:type="dxa"/>
            <w:gridSpan w:val="4"/>
          </w:tcPr>
          <w:p w:rsidR="00025446" w:rsidRPr="000B422D" w:rsidRDefault="00025446" w:rsidP="009407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Оборудование</w:t>
            </w:r>
          </w:p>
        </w:tc>
      </w:tr>
      <w:tr w:rsidR="00025446" w:rsidRPr="000B422D" w:rsidTr="002A5138">
        <w:tc>
          <w:tcPr>
            <w:tcW w:w="5103" w:type="dxa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 xml:space="preserve">Тренажер-манекен взрослого пострадавшего (голова, торс, конечности) с выносным электрическим контролером для отработки </w:t>
            </w:r>
            <w:r w:rsidRPr="000B422D">
              <w:rPr>
                <w:rFonts w:ascii="Times New Roman" w:hAnsi="Times New Roman"/>
                <w:sz w:val="24"/>
                <w:szCs w:val="24"/>
              </w:rPr>
              <w:lastRenderedPageBreak/>
              <w:t>приемов сердечно-легочной реанимации</w:t>
            </w:r>
          </w:p>
        </w:tc>
        <w:tc>
          <w:tcPr>
            <w:tcW w:w="1418" w:type="dxa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lastRenderedPageBreak/>
              <w:t>комплект</w:t>
            </w:r>
          </w:p>
        </w:tc>
        <w:tc>
          <w:tcPr>
            <w:tcW w:w="708" w:type="dxa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025446" w:rsidRPr="000B422D" w:rsidTr="002A5138">
        <w:tc>
          <w:tcPr>
            <w:tcW w:w="5103" w:type="dxa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lastRenderedPageBreak/>
              <w:t>Тренажер-манекен взрослого пострадавшего (голова, торс) без контролера для отработки приемов сердечно-легочной реанимации</w:t>
            </w:r>
          </w:p>
        </w:tc>
        <w:tc>
          <w:tcPr>
            <w:tcW w:w="1418" w:type="dxa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708" w:type="dxa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</w:tcPr>
          <w:p w:rsidR="00025446" w:rsidRPr="000B422D" w:rsidRDefault="00025446">
            <w:r w:rsidRPr="000B422D">
              <w:rPr>
                <w:rFonts w:ascii="Times New Roman" w:hAnsi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025446" w:rsidRPr="000B422D" w:rsidTr="002A5138">
        <w:tc>
          <w:tcPr>
            <w:tcW w:w="5103" w:type="dxa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Тренажер-манекен взрослого пострадавшего для отработки приемов удаления инородного тела из верхних дыхательных путей</w:t>
            </w:r>
          </w:p>
        </w:tc>
        <w:tc>
          <w:tcPr>
            <w:tcW w:w="1418" w:type="dxa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708" w:type="dxa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</w:tcPr>
          <w:p w:rsidR="00025446" w:rsidRPr="000B422D" w:rsidRDefault="00025446">
            <w:r w:rsidRPr="000B422D">
              <w:rPr>
                <w:rFonts w:ascii="Times New Roman" w:hAnsi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025446" w:rsidRPr="000B422D" w:rsidTr="002A5138">
        <w:tc>
          <w:tcPr>
            <w:tcW w:w="5103" w:type="dxa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Расходный материал для тренажеров (запасные лицевые маски, запасные «дыхательные пути», пленки с клапаном для проведения искусственной вентиляции легких)</w:t>
            </w:r>
          </w:p>
        </w:tc>
        <w:tc>
          <w:tcPr>
            <w:tcW w:w="1418" w:type="dxa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708" w:type="dxa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00" w:type="dxa"/>
          </w:tcPr>
          <w:p w:rsidR="00025446" w:rsidRPr="000B422D" w:rsidRDefault="00025446">
            <w:r w:rsidRPr="000B422D">
              <w:rPr>
                <w:rFonts w:ascii="Times New Roman" w:hAnsi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025446" w:rsidRPr="000B422D" w:rsidTr="002A5138">
        <w:tc>
          <w:tcPr>
            <w:tcW w:w="5103" w:type="dxa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Мотоциклетный шлем</w:t>
            </w:r>
          </w:p>
        </w:tc>
        <w:tc>
          <w:tcPr>
            <w:tcW w:w="1418" w:type="dxa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708" w:type="dxa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025446" w:rsidRPr="000B422D" w:rsidTr="002A5138">
        <w:tc>
          <w:tcPr>
            <w:tcW w:w="8929" w:type="dxa"/>
            <w:gridSpan w:val="4"/>
          </w:tcPr>
          <w:p w:rsidR="00025446" w:rsidRPr="000B422D" w:rsidRDefault="00025446" w:rsidP="009407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Расходные материалы</w:t>
            </w:r>
          </w:p>
        </w:tc>
      </w:tr>
      <w:tr w:rsidR="00025446" w:rsidRPr="000B422D" w:rsidTr="002A5138">
        <w:tc>
          <w:tcPr>
            <w:tcW w:w="5103" w:type="dxa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Аптечка первой помощи (автомобильная)</w:t>
            </w:r>
          </w:p>
        </w:tc>
        <w:tc>
          <w:tcPr>
            <w:tcW w:w="1418" w:type="dxa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708" w:type="dxa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0" w:type="dxa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025446" w:rsidRPr="000B422D" w:rsidTr="002A5138">
        <w:tc>
          <w:tcPr>
            <w:tcW w:w="5103" w:type="dxa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Табельные средства для оказания первой помощи.</w:t>
            </w:r>
          </w:p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Устройства для проведения искусственной вентиляции легких: лицевые маски с клапаном различных моделей.</w:t>
            </w:r>
          </w:p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Средства для временной остановки кровотечения – жгуты.</w:t>
            </w:r>
          </w:p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Средства иммобилизации для верхних, нижних конечностей, шейного отдела позвоночника (шины).</w:t>
            </w:r>
          </w:p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Перевязочные средства (бинты, салфетки, лейкопластырь)</w:t>
            </w:r>
          </w:p>
        </w:tc>
        <w:tc>
          <w:tcPr>
            <w:tcW w:w="1418" w:type="dxa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</w:tcPr>
          <w:p w:rsidR="00025446" w:rsidRPr="000B422D" w:rsidRDefault="00025446">
            <w:r w:rsidRPr="000B422D">
              <w:rPr>
                <w:rFonts w:ascii="Times New Roman" w:hAnsi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025446" w:rsidRPr="000B422D" w:rsidTr="002A5138">
        <w:tc>
          <w:tcPr>
            <w:tcW w:w="5103" w:type="dxa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Подручные материалы, имитирующие носилочные средства, средства для остановки кровотечения, перевязочные средства, иммобилизирующие средства</w:t>
            </w:r>
          </w:p>
        </w:tc>
        <w:tc>
          <w:tcPr>
            <w:tcW w:w="1418" w:type="dxa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708" w:type="dxa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</w:tcPr>
          <w:p w:rsidR="00025446" w:rsidRPr="000B422D" w:rsidRDefault="00025446">
            <w:r w:rsidRPr="000B422D">
              <w:rPr>
                <w:rFonts w:ascii="Times New Roman" w:hAnsi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025446" w:rsidRPr="000B422D" w:rsidTr="002A5138">
        <w:tc>
          <w:tcPr>
            <w:tcW w:w="8929" w:type="dxa"/>
            <w:gridSpan w:val="4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 xml:space="preserve">Учебно-наглядные пособия </w:t>
            </w:r>
          </w:p>
        </w:tc>
      </w:tr>
      <w:tr w:rsidR="00025446" w:rsidRPr="000B422D" w:rsidTr="002A5138">
        <w:tc>
          <w:tcPr>
            <w:tcW w:w="5103" w:type="dxa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Учебные пособия по первой помощи пострадавшим в дорожно-транспортных происшествиях для водителей</w:t>
            </w:r>
          </w:p>
        </w:tc>
        <w:tc>
          <w:tcPr>
            <w:tcW w:w="1418" w:type="dxa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708" w:type="dxa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00" w:type="dxa"/>
          </w:tcPr>
          <w:p w:rsidR="00025446" w:rsidRPr="000B422D" w:rsidRDefault="00025446">
            <w:r w:rsidRPr="000B422D">
              <w:rPr>
                <w:rFonts w:ascii="Times New Roman" w:hAnsi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025446" w:rsidRPr="000B422D" w:rsidTr="002A5138">
        <w:tc>
          <w:tcPr>
            <w:tcW w:w="5103" w:type="dxa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Учебные фильмы по первой помощи пострадавшим в дорожно-транспортных происшествиях</w:t>
            </w:r>
          </w:p>
        </w:tc>
        <w:tc>
          <w:tcPr>
            <w:tcW w:w="1418" w:type="dxa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708" w:type="dxa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</w:tcPr>
          <w:p w:rsidR="00025446" w:rsidRPr="000B422D" w:rsidRDefault="00025446">
            <w:r w:rsidRPr="000B422D">
              <w:rPr>
                <w:rFonts w:ascii="Times New Roman" w:hAnsi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025446" w:rsidRPr="000B422D" w:rsidTr="002A5138">
        <w:tc>
          <w:tcPr>
            <w:tcW w:w="5103" w:type="dxa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 xml:space="preserve">Наглядные пособия: способы остановки кровотечения, сердечно-легочная реанимация, транспортные положения, первая помощь при скелетной травме, ранениях и термической травме </w:t>
            </w:r>
          </w:p>
        </w:tc>
        <w:tc>
          <w:tcPr>
            <w:tcW w:w="1418" w:type="dxa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708" w:type="dxa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</w:tcPr>
          <w:p w:rsidR="00025446" w:rsidRPr="000B422D" w:rsidRDefault="00025446">
            <w:r w:rsidRPr="000B422D">
              <w:rPr>
                <w:rFonts w:ascii="Times New Roman" w:hAnsi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025446" w:rsidRPr="000B422D" w:rsidTr="002A5138">
        <w:tc>
          <w:tcPr>
            <w:tcW w:w="8929" w:type="dxa"/>
            <w:gridSpan w:val="4"/>
          </w:tcPr>
          <w:p w:rsidR="00025446" w:rsidRPr="000B422D" w:rsidRDefault="00025446" w:rsidP="009407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Технические средства обучения</w:t>
            </w:r>
          </w:p>
        </w:tc>
      </w:tr>
      <w:tr w:rsidR="00025446" w:rsidRPr="000B422D" w:rsidTr="002A5138">
        <w:tc>
          <w:tcPr>
            <w:tcW w:w="5103" w:type="dxa"/>
          </w:tcPr>
          <w:p w:rsidR="00025446" w:rsidRPr="000B422D" w:rsidRDefault="00025446" w:rsidP="00762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Компьютер с соответствующим программным обеспечением</w:t>
            </w:r>
          </w:p>
        </w:tc>
        <w:tc>
          <w:tcPr>
            <w:tcW w:w="1418" w:type="dxa"/>
          </w:tcPr>
          <w:p w:rsidR="00025446" w:rsidRPr="000B422D" w:rsidRDefault="00025446" w:rsidP="00762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708" w:type="dxa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025446" w:rsidRPr="000B422D" w:rsidTr="002A5138">
        <w:tc>
          <w:tcPr>
            <w:tcW w:w="5103" w:type="dxa"/>
          </w:tcPr>
          <w:p w:rsidR="00025446" w:rsidRPr="000B422D" w:rsidRDefault="00025446" w:rsidP="00762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418" w:type="dxa"/>
          </w:tcPr>
          <w:p w:rsidR="00025446" w:rsidRPr="000B422D" w:rsidRDefault="00025446" w:rsidP="00762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708" w:type="dxa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</w:tcPr>
          <w:p w:rsidR="00025446" w:rsidRPr="000B422D" w:rsidRDefault="00025446">
            <w:r w:rsidRPr="000B422D">
              <w:rPr>
                <w:rFonts w:ascii="Times New Roman" w:hAnsi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025446" w:rsidRPr="000B422D" w:rsidTr="002A5138">
        <w:tc>
          <w:tcPr>
            <w:tcW w:w="5103" w:type="dxa"/>
          </w:tcPr>
          <w:p w:rsidR="00025446" w:rsidRPr="000B422D" w:rsidRDefault="00025446" w:rsidP="00762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Экран (электронная доска)</w:t>
            </w:r>
          </w:p>
        </w:tc>
        <w:tc>
          <w:tcPr>
            <w:tcW w:w="1418" w:type="dxa"/>
          </w:tcPr>
          <w:p w:rsidR="00025446" w:rsidRPr="000B422D" w:rsidRDefault="00025446" w:rsidP="00762A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708" w:type="dxa"/>
          </w:tcPr>
          <w:p w:rsidR="00025446" w:rsidRPr="000B422D" w:rsidRDefault="00025446" w:rsidP="00762A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42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</w:tcPr>
          <w:p w:rsidR="00025446" w:rsidRPr="000B422D" w:rsidRDefault="00025446">
            <w:r w:rsidRPr="000B422D">
              <w:rPr>
                <w:rFonts w:ascii="Times New Roman" w:hAnsi="Times New Roman"/>
                <w:sz w:val="24"/>
                <w:szCs w:val="24"/>
                <w:lang w:eastAsia="en-US"/>
              </w:rPr>
              <w:t>имеется</w:t>
            </w:r>
          </w:p>
        </w:tc>
      </w:tr>
    </w:tbl>
    <w:p w:rsidR="00025446" w:rsidRPr="002921F3" w:rsidRDefault="00025446" w:rsidP="00DA0479">
      <w:pPr>
        <w:spacing w:line="36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025446" w:rsidRDefault="00025446" w:rsidP="006B43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921F3">
        <w:rPr>
          <w:rFonts w:ascii="Times New Roman" w:hAnsi="Times New Roman"/>
          <w:sz w:val="24"/>
          <w:szCs w:val="24"/>
        </w:rPr>
        <w:t xml:space="preserve">Перечень учебного оборудования, необходимого для осуществления образовательной деятельности по программе </w:t>
      </w:r>
      <w:r w:rsidRPr="00C57A75">
        <w:rPr>
          <w:rFonts w:ascii="Times New Roman" w:hAnsi="Times New Roman"/>
          <w:b/>
          <w:sz w:val="24"/>
          <w:szCs w:val="24"/>
        </w:rPr>
        <w:t>профессиональной  подготовки водителей транспортных средств категории «</w:t>
      </w:r>
      <w:r w:rsidR="00DF682F">
        <w:rPr>
          <w:rFonts w:ascii="Times New Roman" w:hAnsi="Times New Roman"/>
          <w:b/>
          <w:sz w:val="24"/>
          <w:szCs w:val="24"/>
        </w:rPr>
        <w:t>С</w:t>
      </w:r>
      <w:r w:rsidRPr="00C57A75">
        <w:rPr>
          <w:rFonts w:ascii="Times New Roman" w:hAnsi="Times New Roman"/>
          <w:b/>
          <w:sz w:val="24"/>
          <w:szCs w:val="24"/>
        </w:rPr>
        <w:t>»</w:t>
      </w:r>
    </w:p>
    <w:p w:rsidR="00025446" w:rsidRDefault="00025446" w:rsidP="006B43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699" w:type="dxa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864"/>
        <w:gridCol w:w="1478"/>
        <w:gridCol w:w="1357"/>
      </w:tblGrid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Наименование учебного оборудования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4261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измерения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</w:t>
            </w:r>
            <w:r w:rsidRPr="004261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Оборудование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Бензиновый (дизельный) двигатель в разрезе с навесным оборудованием и в сборе со сцеплением в разрезе, коробкой передач в разрезе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Передняя подвеска и рулевой механизм в разрезе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Задний мост в разрезе в сборе с тормозными механизмами и фрагментом карданной передачи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Комплект деталей кривошипно-шатунного механизма: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поршень в разрезе в сборе с кольцами, поршневым пальцем, шатуном и фрагментом коленчатого вала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Комплект деталей газораспределительного механизма: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- фрагмент распределительного вала;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- впускной клапан;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- выпускной клапан;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- пружины клапана;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- рычаг привода клапана;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- направляющая втулка клапана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Комплект деталей системы охлаждения: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- фрагмент радиатора в разрезе;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- жидкостный насос в разрезе;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- термостат в разрезе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Комплект деталей системы смазки: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- масляный насос в разрезе;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- масляный фильтр в разрезе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Комплект деталей системы питания: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а) бензинового двигателя: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- бензонасос (электробензонасос) в разрезе;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- топливный фильтр в разрезе;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- форсунка (инжектор) в разрезе;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- фильтрующий элемент воздухоочистителя;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б) дизельного двигателя: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- топливный насос высокого давления в разрезе;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- топливоподкачивающий насос низкого давления в разрезе;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- форсунка (инжектор) в разрезе;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- фильтр тонкой очистки в разрезе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Комплект деталей системы зажигания: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- катушка зажигания;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- датчик-распределитель в разрезе;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- модуль зажигания;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- свеча зажигания;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- провода высокого напряжения с наконечниками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Комплект деталей электрооборудования: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- фрагмент аккумуляторной батареи в разрезе;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- генератор в разрезе;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- стартер в разрезе;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- комплект ламп освещения;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- комплект предохранителей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Комплект деталей передней подвески: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- гидравлический амортизатор в разрезе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Комплект деталей рулевого управления: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- рулевой механизм в разрезе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- наконечник рулевой тяги в разрезе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- гидроусилитель в разрезе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Комплект деталей тормозной системы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- главный тормозной цилиндр в разрезе;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- рабочий тормозной цилиндр в разрезе;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- тормозная колодка дискового тормоза;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- тормозная колодка барабанного тормоза;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- тормозной кран в разрезе;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- энергоаккумулятор в разрезе;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- тормозная камера в разрезе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Колесо в разрезе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Оборудование и технические средства обучения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 xml:space="preserve">Тренажер 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DF682F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Гибкое связующее звено (буксировочный трос)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Компьютер с соответствующим программным обеспечением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Экран (монитор, электронная доска)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 xml:space="preserve">Магнитная доска со схемой населенного пункта 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Учебно-наглядные пособия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Основы законодательства в сфере дорожного движения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Дорожные знаки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Дорожная разметка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Опознавательные и регистрационные знаки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Средства регулирования дорожного движения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Сигналы регулировщика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Применение аварийной сигнализации и знака аварийной остановки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Начало движения, маневрирование. Способы разворота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Расположение транспортных средств на проезжей части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Скорость движения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Обгон, опережение, встречный разъезд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Остановка и стоянка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Проезд перекрестков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Проезд пешеходных переходов и мест остановок маршрутных транспортных средств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Движение через железнодорожные пути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Движение по автомагистралям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Движение в жилых зонах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Буксировка механических транспортных средств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Учебная езда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Перевозка людей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Перевозка грузов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Неисправности и условия, при которых запрещается эксплуатация транспортных средств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Ответственность за правонарушения в области дорожного движения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Страхование автогражданской ответственности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действий при ДТП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Психофизиологические основы деятельности водителя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Психофизиологические особенности деятельности водителя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Воздействие на поведение водителя психотропных, наркотических веществ, алкоголя и медицинских препаратов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Конфликтные ситуации в дорожном движении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Факторы риска при вождении автомобиля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Основы управления транспортными средствами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Сложные дорожные условия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Виды и причины ДТП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Типичные опасные ситуации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Сложные метеоусловия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Движение в темное время суток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Приемы руления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Посадка водителя за рулем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Способы торможения автомобиля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Тормозной и остановочный путь автомобиля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Действия водителя в критических ситуациях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Силы, действующие на транспортное средство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Управление автомобилем в нештатных ситуациях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Профессиональная надежность водителя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Дистанция и боковой интервал. Организация наблюдения в процессе управления транспортным средством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Влияние дорожных условий на безопасность движения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Безопасное прохождение поворотов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Ремни безопасности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Подушки безопасности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Безопасность пассажиров транспортных средств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Безопасность пешеходов и велосипедистов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Типичные ошибки пешеходов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Типовые примеры допускаемых нарушений ПДД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Устройство и техническое обслуживание транспортных средств категории "C" как объектов управления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Классификация автомобилей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Общее устройство автомобиля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Кабина, органы управления и контрольно-измерительные приборы, системы пассивной безопасности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двигателя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Кривошипно-шатунный и газораспределительный механизмы двигателя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Система охлаждения двигателя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Предпусковые подогреватели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Система смазки двигателя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Системы питания бензиновых двигателей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Системы питания дизельных двигателей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Системы питания двигателей от газобаллонной установки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Горюче-смазочные материалы и специальные жидкости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Схемы трансмиссии автомобилей с различными приводами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однодискового и двухдискового сцепления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Устройство гидравлического привода сцепления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Устройство пневмогидравлического усилителя привода сцепления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механической коробки переключения передач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автоматической коробки переключения передач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Передняя подвеска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Задняя подвеска и задняя тележка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Конструкции и маркировка автомобильных шин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Общее устройство и состав тормозных систем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Общее устройство тормозной системы с пневматическим приводом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Общее устройство тормозной системы с пневмогидравлическим приводом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системы рулевого управления с гидравлическим усилителем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системы рулевого управления с электрическим усилителем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Общее устройство и маркировка аккумуляторных батарей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генератора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стартера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бесконтактной и микропроцессорной систем зажигания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работы, внешних световых приборов и звуковых сигналов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Общее устройство прицепа категории О1</w:t>
            </w:r>
            <w:r w:rsidR="00DF682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127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682F">
              <w:rPr>
                <w:rFonts w:ascii="Times New Roman" w:hAnsi="Times New Roman" w:cs="Times New Roman"/>
                <w:sz w:val="24"/>
                <w:szCs w:val="24"/>
              </w:rPr>
              <w:t>О2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Виды подвесок, применяемых на прицепах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Электрооборудование прицепа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Устройство узла сцепки и тягово-сцепного устройства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Контрольный осмотр и ежедневное техническое обслуживание автомобиля и прицепа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Организация и выполнение грузовых перевозок автомобильным транспортом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Нормативные правовые акты, определяющие порядок перевозки грузов автомобильным транспортом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Организация грузовых перевозок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Путевой лист и транспортная накладная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Информационные материалы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Закон Российской Федерации от 7 февраля 1992 г. N 2300-1 "О защите прав потребителей"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Копия лицензии с соответствующим приложением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DF682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 xml:space="preserve">Примерная программа профессиональной подготовки водителей транспортных средств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категории</w:t>
            </w:r>
            <w:r w:rsidRPr="004266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"C"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профессиональной подготовки водителей транспортных средств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категории</w:t>
            </w:r>
            <w:r w:rsidRPr="004266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682F">
              <w:rPr>
                <w:rFonts w:ascii="Times New Roman" w:hAnsi="Times New Roman" w:cs="Times New Roman"/>
                <w:sz w:val="24"/>
                <w:szCs w:val="24"/>
              </w:rPr>
              <w:t>"C</w:t>
            </w: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", согласованная с Госавтоинспекцией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Федеральный закон "О защите прав потребителей"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Учебный план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Календарный учебный график (на каждую учебную группу)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Расписание занятий (на каждую учебную группу)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График учебного вождения (на каждую учебную группу)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Схемы учебных маршрутов, утвержденные руководителем организации, осуществляющей образовательную деятельность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5446" w:rsidRPr="000B422D" w:rsidTr="000D6FEF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Книга жалоб и предложений</w:t>
            </w:r>
          </w:p>
        </w:tc>
        <w:tc>
          <w:tcPr>
            <w:tcW w:w="147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5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25446" w:rsidRPr="004261E5" w:rsidRDefault="00025446" w:rsidP="000D6F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F682F" w:rsidRPr="000B422D" w:rsidTr="00764012">
        <w:tc>
          <w:tcPr>
            <w:tcW w:w="686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82F" w:rsidRPr="004261E5" w:rsidRDefault="00DF682F" w:rsidP="000D6F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61E5">
              <w:rPr>
                <w:rFonts w:ascii="Times New Roman" w:hAnsi="Times New Roman" w:cs="Times New Roman"/>
                <w:sz w:val="24"/>
                <w:szCs w:val="24"/>
              </w:rPr>
              <w:t>Адрес официального сайта в сети "Интернет"</w:t>
            </w:r>
          </w:p>
        </w:tc>
        <w:tc>
          <w:tcPr>
            <w:tcW w:w="2835" w:type="dxa"/>
            <w:gridSpan w:val="2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F682F" w:rsidRDefault="00F1270C" w:rsidP="00DF68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DF682F" w:rsidRPr="003B4B80">
                <w:rPr>
                  <w:rStyle w:val="a3"/>
                  <w:rFonts w:ascii="Times New Roman" w:hAnsi="Times New Roman"/>
                  <w:sz w:val="24"/>
                  <w:szCs w:val="24"/>
                </w:rPr>
                <w:t>http://www.pu53.ru/</w:t>
              </w:r>
            </w:hyperlink>
          </w:p>
          <w:p w:rsidR="00DF682F" w:rsidRPr="004261E5" w:rsidRDefault="00DF682F" w:rsidP="00DF68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5DB7" w:rsidRDefault="00805DB7" w:rsidP="00805DB7">
      <w:pPr>
        <w:spacing w:after="0" w:line="240" w:lineRule="auto"/>
        <w:ind w:left="-1701"/>
        <w:rPr>
          <w:rFonts w:ascii="Times New Roman" w:hAnsi="Times New Roman"/>
          <w:sz w:val="24"/>
          <w:szCs w:val="24"/>
        </w:rPr>
      </w:pPr>
      <w:bookmarkStart w:id="0" w:name="_GoBack"/>
      <w:r w:rsidRPr="00805DB7"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561pt;height:794.25pt">
            <v:imagedata r:id="rId9" o:title="scan 2"/>
          </v:shape>
        </w:pict>
      </w:r>
      <w:bookmarkEnd w:id="0"/>
    </w:p>
    <w:sectPr w:rsidR="00805DB7" w:rsidSect="00805DB7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270C" w:rsidRDefault="00F1270C" w:rsidP="00487639">
      <w:pPr>
        <w:spacing w:after="0" w:line="240" w:lineRule="auto"/>
      </w:pPr>
      <w:r>
        <w:separator/>
      </w:r>
    </w:p>
  </w:endnote>
  <w:endnote w:type="continuationSeparator" w:id="0">
    <w:p w:rsidR="00F1270C" w:rsidRDefault="00F1270C" w:rsidP="00487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270C" w:rsidRDefault="00F1270C" w:rsidP="00487639">
      <w:pPr>
        <w:spacing w:after="0" w:line="240" w:lineRule="auto"/>
      </w:pPr>
      <w:r>
        <w:separator/>
      </w:r>
    </w:p>
  </w:footnote>
  <w:footnote w:type="continuationSeparator" w:id="0">
    <w:p w:rsidR="00F1270C" w:rsidRDefault="00F1270C" w:rsidP="004876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DB266E"/>
    <w:multiLevelType w:val="hybridMultilevel"/>
    <w:tmpl w:val="DF7AF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527C4B"/>
    <w:multiLevelType w:val="hybridMultilevel"/>
    <w:tmpl w:val="2A30F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87639"/>
    <w:rsid w:val="00006047"/>
    <w:rsid w:val="00014738"/>
    <w:rsid w:val="00016D1B"/>
    <w:rsid w:val="00025446"/>
    <w:rsid w:val="00033209"/>
    <w:rsid w:val="0005545B"/>
    <w:rsid w:val="00055D17"/>
    <w:rsid w:val="000613B8"/>
    <w:rsid w:val="00074466"/>
    <w:rsid w:val="0007738C"/>
    <w:rsid w:val="000830B6"/>
    <w:rsid w:val="00083FCA"/>
    <w:rsid w:val="0008510E"/>
    <w:rsid w:val="00090867"/>
    <w:rsid w:val="000976DB"/>
    <w:rsid w:val="000B09CA"/>
    <w:rsid w:val="000B422D"/>
    <w:rsid w:val="000C1154"/>
    <w:rsid w:val="000D2CF9"/>
    <w:rsid w:val="000D2D54"/>
    <w:rsid w:val="000D6FEF"/>
    <w:rsid w:val="000E3288"/>
    <w:rsid w:val="000F3D65"/>
    <w:rsid w:val="000F6A5D"/>
    <w:rsid w:val="00104442"/>
    <w:rsid w:val="00107E17"/>
    <w:rsid w:val="00141AAA"/>
    <w:rsid w:val="00143907"/>
    <w:rsid w:val="0019439B"/>
    <w:rsid w:val="001A354C"/>
    <w:rsid w:val="001C724F"/>
    <w:rsid w:val="001D35BE"/>
    <w:rsid w:val="001F6DDE"/>
    <w:rsid w:val="002062FF"/>
    <w:rsid w:val="00215033"/>
    <w:rsid w:val="00237EEA"/>
    <w:rsid w:val="00256440"/>
    <w:rsid w:val="002741B3"/>
    <w:rsid w:val="00287015"/>
    <w:rsid w:val="002921F3"/>
    <w:rsid w:val="002960EA"/>
    <w:rsid w:val="002A5138"/>
    <w:rsid w:val="002C48D8"/>
    <w:rsid w:val="002E060F"/>
    <w:rsid w:val="002E7CBB"/>
    <w:rsid w:val="0030607F"/>
    <w:rsid w:val="00315437"/>
    <w:rsid w:val="0032276F"/>
    <w:rsid w:val="00353156"/>
    <w:rsid w:val="00353457"/>
    <w:rsid w:val="0036074E"/>
    <w:rsid w:val="00391C4B"/>
    <w:rsid w:val="00393139"/>
    <w:rsid w:val="00396E70"/>
    <w:rsid w:val="003B29D0"/>
    <w:rsid w:val="003B5DB1"/>
    <w:rsid w:val="003B6F79"/>
    <w:rsid w:val="003D2524"/>
    <w:rsid w:val="003D39EE"/>
    <w:rsid w:val="003D44FB"/>
    <w:rsid w:val="003E17F1"/>
    <w:rsid w:val="003E5FB0"/>
    <w:rsid w:val="00415B6C"/>
    <w:rsid w:val="004261E5"/>
    <w:rsid w:val="00426673"/>
    <w:rsid w:val="004536EA"/>
    <w:rsid w:val="00465F59"/>
    <w:rsid w:val="00482321"/>
    <w:rsid w:val="00487639"/>
    <w:rsid w:val="004A1004"/>
    <w:rsid w:val="004A7F89"/>
    <w:rsid w:val="004B55A8"/>
    <w:rsid w:val="004D7968"/>
    <w:rsid w:val="004E0A21"/>
    <w:rsid w:val="004E1BD1"/>
    <w:rsid w:val="004E7997"/>
    <w:rsid w:val="00500521"/>
    <w:rsid w:val="00504C85"/>
    <w:rsid w:val="00505E04"/>
    <w:rsid w:val="00511523"/>
    <w:rsid w:val="00512773"/>
    <w:rsid w:val="00516DAA"/>
    <w:rsid w:val="00533388"/>
    <w:rsid w:val="00546372"/>
    <w:rsid w:val="005649CF"/>
    <w:rsid w:val="00570026"/>
    <w:rsid w:val="005711F0"/>
    <w:rsid w:val="0057606E"/>
    <w:rsid w:val="005868EC"/>
    <w:rsid w:val="005971F8"/>
    <w:rsid w:val="005A1E92"/>
    <w:rsid w:val="005A792C"/>
    <w:rsid w:val="005C41BE"/>
    <w:rsid w:val="005F2B05"/>
    <w:rsid w:val="005F7F76"/>
    <w:rsid w:val="0061034B"/>
    <w:rsid w:val="00627CCE"/>
    <w:rsid w:val="00632C8B"/>
    <w:rsid w:val="006430F3"/>
    <w:rsid w:val="00664889"/>
    <w:rsid w:val="006648AA"/>
    <w:rsid w:val="00672FFE"/>
    <w:rsid w:val="00675AFF"/>
    <w:rsid w:val="006829AB"/>
    <w:rsid w:val="00695C22"/>
    <w:rsid w:val="006969DA"/>
    <w:rsid w:val="006B4358"/>
    <w:rsid w:val="006C7486"/>
    <w:rsid w:val="006D6BA6"/>
    <w:rsid w:val="006F6DD0"/>
    <w:rsid w:val="00715133"/>
    <w:rsid w:val="00725397"/>
    <w:rsid w:val="0075135B"/>
    <w:rsid w:val="007605D4"/>
    <w:rsid w:val="00762A04"/>
    <w:rsid w:val="00762E69"/>
    <w:rsid w:val="00766C8E"/>
    <w:rsid w:val="007B337E"/>
    <w:rsid w:val="007B787E"/>
    <w:rsid w:val="007C600E"/>
    <w:rsid w:val="007C6C47"/>
    <w:rsid w:val="007D3C0F"/>
    <w:rsid w:val="007D3E3F"/>
    <w:rsid w:val="007D5A1C"/>
    <w:rsid w:val="007F305C"/>
    <w:rsid w:val="00805DB7"/>
    <w:rsid w:val="008064F7"/>
    <w:rsid w:val="008331F5"/>
    <w:rsid w:val="00833A9E"/>
    <w:rsid w:val="008532A0"/>
    <w:rsid w:val="00865759"/>
    <w:rsid w:val="00865E22"/>
    <w:rsid w:val="00871821"/>
    <w:rsid w:val="0088571B"/>
    <w:rsid w:val="00894428"/>
    <w:rsid w:val="00894B7D"/>
    <w:rsid w:val="00894BE4"/>
    <w:rsid w:val="00897335"/>
    <w:rsid w:val="008B1302"/>
    <w:rsid w:val="008B135C"/>
    <w:rsid w:val="008C1203"/>
    <w:rsid w:val="008D68E3"/>
    <w:rsid w:val="008F508B"/>
    <w:rsid w:val="009060F2"/>
    <w:rsid w:val="009142D4"/>
    <w:rsid w:val="00935D02"/>
    <w:rsid w:val="009369BA"/>
    <w:rsid w:val="00940788"/>
    <w:rsid w:val="00940C0C"/>
    <w:rsid w:val="00943198"/>
    <w:rsid w:val="00943C7C"/>
    <w:rsid w:val="00944C9D"/>
    <w:rsid w:val="0096116A"/>
    <w:rsid w:val="009639D8"/>
    <w:rsid w:val="00966FC5"/>
    <w:rsid w:val="00980283"/>
    <w:rsid w:val="009925DE"/>
    <w:rsid w:val="009A5196"/>
    <w:rsid w:val="009B074E"/>
    <w:rsid w:val="009B741B"/>
    <w:rsid w:val="009C3B04"/>
    <w:rsid w:val="009C531B"/>
    <w:rsid w:val="009D0319"/>
    <w:rsid w:val="009D1642"/>
    <w:rsid w:val="009D2FAD"/>
    <w:rsid w:val="009D4B6C"/>
    <w:rsid w:val="009E0020"/>
    <w:rsid w:val="009E0ACB"/>
    <w:rsid w:val="009E6B48"/>
    <w:rsid w:val="00A04984"/>
    <w:rsid w:val="00A0537F"/>
    <w:rsid w:val="00A1095F"/>
    <w:rsid w:val="00A22F32"/>
    <w:rsid w:val="00A3191B"/>
    <w:rsid w:val="00A344AA"/>
    <w:rsid w:val="00A42AA1"/>
    <w:rsid w:val="00A42ECE"/>
    <w:rsid w:val="00A46F5B"/>
    <w:rsid w:val="00A475BF"/>
    <w:rsid w:val="00A63A5E"/>
    <w:rsid w:val="00A63AE4"/>
    <w:rsid w:val="00A65A54"/>
    <w:rsid w:val="00A75012"/>
    <w:rsid w:val="00AB6E0D"/>
    <w:rsid w:val="00AD42EC"/>
    <w:rsid w:val="00AE4EAA"/>
    <w:rsid w:val="00AF147F"/>
    <w:rsid w:val="00B11466"/>
    <w:rsid w:val="00B1490E"/>
    <w:rsid w:val="00B256B3"/>
    <w:rsid w:val="00B303C6"/>
    <w:rsid w:val="00B44243"/>
    <w:rsid w:val="00B47746"/>
    <w:rsid w:val="00B5446B"/>
    <w:rsid w:val="00B71946"/>
    <w:rsid w:val="00B77B11"/>
    <w:rsid w:val="00B81976"/>
    <w:rsid w:val="00B9573A"/>
    <w:rsid w:val="00BC5728"/>
    <w:rsid w:val="00C01772"/>
    <w:rsid w:val="00C07314"/>
    <w:rsid w:val="00C21276"/>
    <w:rsid w:val="00C22D53"/>
    <w:rsid w:val="00C27D72"/>
    <w:rsid w:val="00C515EA"/>
    <w:rsid w:val="00C57A75"/>
    <w:rsid w:val="00C63883"/>
    <w:rsid w:val="00C65182"/>
    <w:rsid w:val="00C73FC8"/>
    <w:rsid w:val="00C81C7F"/>
    <w:rsid w:val="00C825E6"/>
    <w:rsid w:val="00C82E21"/>
    <w:rsid w:val="00C84916"/>
    <w:rsid w:val="00CA3DE5"/>
    <w:rsid w:val="00CB7F75"/>
    <w:rsid w:val="00CC43A5"/>
    <w:rsid w:val="00CD7086"/>
    <w:rsid w:val="00CF0538"/>
    <w:rsid w:val="00D06393"/>
    <w:rsid w:val="00D12B60"/>
    <w:rsid w:val="00D37EF5"/>
    <w:rsid w:val="00D40259"/>
    <w:rsid w:val="00D40920"/>
    <w:rsid w:val="00D74914"/>
    <w:rsid w:val="00D81E7D"/>
    <w:rsid w:val="00D8204C"/>
    <w:rsid w:val="00D82137"/>
    <w:rsid w:val="00D95DA9"/>
    <w:rsid w:val="00DA0479"/>
    <w:rsid w:val="00DB1FBF"/>
    <w:rsid w:val="00DB592A"/>
    <w:rsid w:val="00DD7F78"/>
    <w:rsid w:val="00DE27CC"/>
    <w:rsid w:val="00DE2955"/>
    <w:rsid w:val="00DF682F"/>
    <w:rsid w:val="00DF77F2"/>
    <w:rsid w:val="00E1437A"/>
    <w:rsid w:val="00E32D45"/>
    <w:rsid w:val="00E41EA8"/>
    <w:rsid w:val="00E640C0"/>
    <w:rsid w:val="00E82734"/>
    <w:rsid w:val="00E84117"/>
    <w:rsid w:val="00EA2EA3"/>
    <w:rsid w:val="00EA7BEC"/>
    <w:rsid w:val="00EB6845"/>
    <w:rsid w:val="00EC0F78"/>
    <w:rsid w:val="00EC75A1"/>
    <w:rsid w:val="00F1270C"/>
    <w:rsid w:val="00F20457"/>
    <w:rsid w:val="00F235DB"/>
    <w:rsid w:val="00F318F4"/>
    <w:rsid w:val="00F34567"/>
    <w:rsid w:val="00F5455D"/>
    <w:rsid w:val="00F66B46"/>
    <w:rsid w:val="00F86100"/>
    <w:rsid w:val="00FA2A80"/>
    <w:rsid w:val="00FB5B34"/>
    <w:rsid w:val="00FC1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BCAD986-750D-44A1-8FA5-2AFBF24BD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6DD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rsid w:val="00487639"/>
    <w:rPr>
      <w:rFonts w:cs="Times New Roman"/>
      <w:color w:val="0000FF"/>
      <w:u w:val="single"/>
    </w:rPr>
  </w:style>
  <w:style w:type="paragraph" w:styleId="a4">
    <w:name w:val="footnote text"/>
    <w:basedOn w:val="a"/>
    <w:link w:val="a5"/>
    <w:uiPriority w:val="99"/>
    <w:semiHidden/>
    <w:rsid w:val="00487639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5">
    <w:name w:val="Текст сноски Знак"/>
    <w:link w:val="a4"/>
    <w:uiPriority w:val="99"/>
    <w:semiHidden/>
    <w:locked/>
    <w:rsid w:val="00487639"/>
    <w:rPr>
      <w:rFonts w:ascii="Times New Roman" w:hAnsi="Times New Roman" w:cs="Times New Roman"/>
      <w:sz w:val="20"/>
      <w:szCs w:val="20"/>
    </w:rPr>
  </w:style>
  <w:style w:type="character" w:customStyle="1" w:styleId="a6">
    <w:name w:val="сноска Знак"/>
    <w:link w:val="a7"/>
    <w:uiPriority w:val="99"/>
    <w:locked/>
    <w:rsid w:val="00487639"/>
    <w:rPr>
      <w:rFonts w:ascii="Times New Roman" w:hAnsi="Times New Roman"/>
      <w:sz w:val="16"/>
    </w:rPr>
  </w:style>
  <w:style w:type="paragraph" w:customStyle="1" w:styleId="a7">
    <w:name w:val="сноска"/>
    <w:basedOn w:val="a4"/>
    <w:link w:val="a6"/>
    <w:uiPriority w:val="99"/>
    <w:rsid w:val="00487639"/>
    <w:rPr>
      <w:sz w:val="16"/>
      <w:szCs w:val="16"/>
    </w:rPr>
  </w:style>
  <w:style w:type="character" w:styleId="a8">
    <w:name w:val="footnote reference"/>
    <w:uiPriority w:val="99"/>
    <w:semiHidden/>
    <w:rsid w:val="00487639"/>
    <w:rPr>
      <w:rFonts w:cs="Times New Roman"/>
      <w:vertAlign w:val="superscript"/>
    </w:rPr>
  </w:style>
  <w:style w:type="paragraph" w:customStyle="1" w:styleId="msonormalbullet2gif">
    <w:name w:val="msonormalbullet2.gif"/>
    <w:basedOn w:val="a"/>
    <w:uiPriority w:val="99"/>
    <w:rsid w:val="004876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9">
    <w:name w:val="Table Grid"/>
    <w:basedOn w:val="a1"/>
    <w:uiPriority w:val="99"/>
    <w:rsid w:val="00BC5728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rsid w:val="00055D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uiPriority w:val="99"/>
    <w:rsid w:val="000D2D54"/>
    <w:pPr>
      <w:autoSpaceDE w:val="0"/>
      <w:autoSpaceDN w:val="0"/>
      <w:adjustRightInd w:val="0"/>
    </w:pPr>
    <w:rPr>
      <w:rFonts w:ascii="Arial" w:hAnsi="Arial" w:cs="Arial"/>
    </w:rPr>
  </w:style>
  <w:style w:type="paragraph" w:styleId="ab">
    <w:name w:val="List Paragraph"/>
    <w:basedOn w:val="a"/>
    <w:uiPriority w:val="99"/>
    <w:qFormat/>
    <w:rsid w:val="00C22D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3077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u53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1</Pages>
  <Words>4290</Words>
  <Characters>24455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/>
  <LinksUpToDate>false</LinksUpToDate>
  <CharactersWithSpaces>28688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NB</dc:creator>
  <cp:keywords/>
  <dc:description/>
  <cp:lastModifiedBy>001</cp:lastModifiedBy>
  <cp:revision>18</cp:revision>
  <cp:lastPrinted>2015-01-14T11:17:00Z</cp:lastPrinted>
  <dcterms:created xsi:type="dcterms:W3CDTF">2015-01-16T06:25:00Z</dcterms:created>
  <dcterms:modified xsi:type="dcterms:W3CDTF">2015-04-28T04:13:00Z</dcterms:modified>
</cp:coreProperties>
</file>