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E13" w:rsidRPr="00127E13" w:rsidRDefault="00094465" w:rsidP="00127E13">
      <w:pPr>
        <w:spacing w:after="0" w:line="432" w:lineRule="atLeast"/>
        <w:ind w:left="150" w:right="150"/>
        <w:outlineLvl w:val="1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>
        <w:fldChar w:fldCharType="begin"/>
      </w:r>
      <w:r>
        <w:instrText xml:space="preserve"> HYPERLINK "http://spo30.tav.obr55.ru/2016/03/14/%d0%b0%d0%ba%d1%86%d0%b8%d1%8f-%d1%81%d0%be%d0%be%d0%b1%d1%89%d0%b8-%d0%b3%d0%b4%d0%b5-%d1%82%d0%be%d1%80%d0%b3%d1%83%d1%8e%d1%82-%d1%81%d0%bc%d0%b5%d1%80%d1%82%d1%8c%d1%8e/" \o "Акция «Сообщи, где торгуют с</w:instrText>
      </w:r>
      <w:r>
        <w:instrText xml:space="preserve">мертью!»" </w:instrText>
      </w:r>
      <w:r>
        <w:fldChar w:fldCharType="separate"/>
      </w:r>
      <w:r w:rsidR="00127E13" w:rsidRPr="001A496C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Акция «Сообщи, где торгуют смертью!»</w:t>
      </w:r>
      <w:r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fldChar w:fldCharType="end"/>
      </w:r>
    </w:p>
    <w:p w:rsidR="00127E13" w:rsidRPr="00127E13" w:rsidRDefault="00127E13" w:rsidP="00127E13">
      <w:pPr>
        <w:spacing w:before="195" w:after="195" w:line="341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7E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Федеральная служба Российской Федерации по контролю за оборотом наркотиков совместно с федеральными </w:t>
      </w:r>
      <w:proofErr w:type="gramStart"/>
      <w:r w:rsidRPr="00127E13">
        <w:rPr>
          <w:rFonts w:ascii="Times New Roman" w:eastAsia="Times New Roman" w:hAnsi="Times New Roman" w:cs="Times New Roman"/>
          <w:sz w:val="32"/>
          <w:szCs w:val="32"/>
          <w:lang w:eastAsia="ru-RU"/>
        </w:rPr>
        <w:t>органами  исполнительной</w:t>
      </w:r>
      <w:proofErr w:type="gramEnd"/>
      <w:r w:rsidRPr="00127E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власти и  органами  исполнительной власти субъектов Российской Федерации с 14 по 25 марта 2016 года  проводит  первый этап Всероссийской антинаркотической акции «Сообщи, где торгуют смертью!»</w:t>
      </w:r>
    </w:p>
    <w:p w:rsidR="00127E13" w:rsidRPr="00127E13" w:rsidRDefault="00127E13" w:rsidP="00127E13">
      <w:pPr>
        <w:spacing w:before="195" w:after="195" w:line="341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7E13">
        <w:rPr>
          <w:rFonts w:ascii="Times New Roman" w:eastAsia="Times New Roman" w:hAnsi="Times New Roman" w:cs="Times New Roman"/>
          <w:sz w:val="32"/>
          <w:szCs w:val="32"/>
          <w:lang w:eastAsia="ru-RU"/>
        </w:rPr>
        <w:t>Телефоны доверия:</w:t>
      </w:r>
    </w:p>
    <w:p w:rsidR="00127E13" w:rsidRPr="00127E13" w:rsidRDefault="00127E13" w:rsidP="00127E13">
      <w:pPr>
        <w:spacing w:before="195" w:after="195" w:line="341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7E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51—13-63 телефон доверия Управления Федеральной службы РФ по контролю за оборотом наркотиков по Омской области. (круглосуточно, </w:t>
      </w:r>
      <w:proofErr w:type="gramStart"/>
      <w:r w:rsidRPr="00127E13">
        <w:rPr>
          <w:rFonts w:ascii="Times New Roman" w:eastAsia="Times New Roman" w:hAnsi="Times New Roman" w:cs="Times New Roman"/>
          <w:sz w:val="32"/>
          <w:szCs w:val="32"/>
          <w:lang w:eastAsia="ru-RU"/>
        </w:rPr>
        <w:t>анонимно )</w:t>
      </w:r>
      <w:proofErr w:type="gramEnd"/>
    </w:p>
    <w:p w:rsidR="00127E13" w:rsidRPr="00127E13" w:rsidRDefault="00127E13" w:rsidP="00127E13">
      <w:pPr>
        <w:spacing w:before="195" w:after="195" w:line="341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7E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30-27-27, 53-94-83 — телефон доверия государственного учреждения здравоохранения Омской области «Наркологический диспансер» (круглосуточно, </w:t>
      </w:r>
      <w:proofErr w:type="gramStart"/>
      <w:r w:rsidRPr="00127E13">
        <w:rPr>
          <w:rFonts w:ascii="Times New Roman" w:eastAsia="Times New Roman" w:hAnsi="Times New Roman" w:cs="Times New Roman"/>
          <w:sz w:val="32"/>
          <w:szCs w:val="32"/>
          <w:lang w:eastAsia="ru-RU"/>
        </w:rPr>
        <w:t>анонимно )</w:t>
      </w:r>
      <w:proofErr w:type="gramEnd"/>
    </w:p>
    <w:p w:rsidR="00127E13" w:rsidRPr="00127E13" w:rsidRDefault="00127E13" w:rsidP="00127E13">
      <w:pPr>
        <w:spacing w:before="195" w:after="195" w:line="341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7E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26-42-41 — телефон </w:t>
      </w:r>
      <w:proofErr w:type="gramStart"/>
      <w:r w:rsidRPr="00127E13">
        <w:rPr>
          <w:rFonts w:ascii="Times New Roman" w:eastAsia="Times New Roman" w:hAnsi="Times New Roman" w:cs="Times New Roman"/>
          <w:sz w:val="32"/>
          <w:szCs w:val="32"/>
          <w:lang w:eastAsia="ru-RU"/>
        </w:rPr>
        <w:t>доверия  государственного</w:t>
      </w:r>
      <w:proofErr w:type="gramEnd"/>
      <w:r w:rsidRPr="00127E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учреждения Омской области «Омский областной центр социально-психологической помощи несовершеннолетним и молодежи (круглосуточно и анонимно)</w:t>
      </w:r>
    </w:p>
    <w:p w:rsidR="00127E13" w:rsidRPr="001A496C" w:rsidRDefault="00127E13" w:rsidP="00127E13">
      <w:pPr>
        <w:spacing w:after="0" w:line="432" w:lineRule="atLeast"/>
        <w:ind w:left="150" w:right="150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27E13" w:rsidRPr="00127E13" w:rsidRDefault="00094465" w:rsidP="00127E13">
      <w:pPr>
        <w:spacing w:after="0" w:line="432" w:lineRule="atLeast"/>
        <w:ind w:left="150" w:right="150"/>
        <w:outlineLvl w:val="1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hyperlink r:id="rId4" w:tooltip="Всероссийская неделя финансовой грамотности для молодежи и детей" w:history="1">
        <w:r w:rsidR="00127E13" w:rsidRPr="001A496C">
          <w:rPr>
            <w:rFonts w:ascii="Times New Roman" w:eastAsia="Times New Roman" w:hAnsi="Times New Roman" w:cs="Times New Roman"/>
            <w:color w:val="FF0000"/>
            <w:sz w:val="32"/>
            <w:szCs w:val="32"/>
            <w:lang w:eastAsia="ru-RU"/>
          </w:rPr>
          <w:t>Всероссийская неделя финансовой грамотности для молодежи и детей</w:t>
        </w:r>
      </w:hyperlink>
    </w:p>
    <w:p w:rsidR="00127E13" w:rsidRPr="00127E13" w:rsidRDefault="00127E13" w:rsidP="00127E13">
      <w:pPr>
        <w:spacing w:before="195" w:after="195" w:line="341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7E13">
        <w:rPr>
          <w:rFonts w:ascii="Times New Roman" w:eastAsia="Times New Roman" w:hAnsi="Times New Roman" w:cs="Times New Roman"/>
          <w:sz w:val="32"/>
          <w:szCs w:val="32"/>
          <w:lang w:eastAsia="ru-RU"/>
        </w:rPr>
        <w:t>С 14 по 22 марта студенты техникума примут участие во Всероссийской неделе финансовой грамотности для молодежи и детей. В рамках проведения недели в техникуме запланирована встреча со специалистами финансовых организаций.</w:t>
      </w:r>
    </w:p>
    <w:p w:rsidR="00127E13" w:rsidRPr="001A496C" w:rsidRDefault="00094465" w:rsidP="001A496C">
      <w:pPr>
        <w:rPr>
          <w:rFonts w:ascii="Times New Roman" w:hAnsi="Times New Roman" w:cs="Times New Roman"/>
          <w:color w:val="FF0000"/>
          <w:sz w:val="32"/>
          <w:szCs w:val="32"/>
        </w:rPr>
      </w:pPr>
      <w:hyperlink r:id="rId5" w:tooltip="Патриотизм в исламе" w:history="1">
        <w:r w:rsidR="00127E13" w:rsidRPr="001A496C">
          <w:rPr>
            <w:rStyle w:val="a3"/>
            <w:rFonts w:ascii="Times New Roman" w:hAnsi="Times New Roman" w:cs="Times New Roman"/>
            <w:color w:val="FF0000"/>
            <w:sz w:val="32"/>
            <w:szCs w:val="32"/>
            <w:u w:val="none"/>
          </w:rPr>
          <w:t>Патриотизм в исламе</w:t>
        </w:r>
      </w:hyperlink>
    </w:p>
    <w:p w:rsidR="00127E13" w:rsidRDefault="001A496C" w:rsidP="001A496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16</w:t>
      </w:r>
      <w:r w:rsidR="00127E13" w:rsidRPr="001A496C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127E13" w:rsidRPr="001A496C">
        <w:rPr>
          <w:rFonts w:ascii="Times New Roman" w:hAnsi="Times New Roman" w:cs="Times New Roman"/>
          <w:sz w:val="32"/>
          <w:szCs w:val="32"/>
        </w:rPr>
        <w:t>марта  в</w:t>
      </w:r>
      <w:proofErr w:type="gramEnd"/>
      <w:r w:rsidR="00127E13" w:rsidRPr="001A496C">
        <w:rPr>
          <w:rFonts w:ascii="Times New Roman" w:hAnsi="Times New Roman" w:cs="Times New Roman"/>
          <w:sz w:val="32"/>
          <w:szCs w:val="32"/>
        </w:rPr>
        <w:t xml:space="preserve"> БПОУ «</w:t>
      </w:r>
      <w:proofErr w:type="spellStart"/>
      <w:r w:rsidRPr="001A496C">
        <w:rPr>
          <w:rFonts w:ascii="Times New Roman" w:hAnsi="Times New Roman" w:cs="Times New Roman"/>
          <w:sz w:val="32"/>
          <w:szCs w:val="32"/>
        </w:rPr>
        <w:t>ПТСиПТ</w:t>
      </w:r>
      <w:proofErr w:type="spellEnd"/>
      <w:r w:rsidR="00127E13" w:rsidRPr="001A496C">
        <w:rPr>
          <w:rFonts w:ascii="Times New Roman" w:hAnsi="Times New Roman" w:cs="Times New Roman"/>
          <w:sz w:val="32"/>
          <w:szCs w:val="32"/>
        </w:rPr>
        <w:t>» состоялась встреча с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630C1A">
        <w:rPr>
          <w:rFonts w:ascii="Times New Roman" w:hAnsi="Times New Roman" w:cs="Times New Roman"/>
          <w:sz w:val="32"/>
          <w:szCs w:val="32"/>
        </w:rPr>
        <w:t xml:space="preserve">имамом мечети Павлоградского района </w:t>
      </w:r>
      <w:proofErr w:type="spellStart"/>
      <w:r w:rsidR="00630C1A">
        <w:rPr>
          <w:rFonts w:ascii="Times New Roman" w:hAnsi="Times New Roman" w:cs="Times New Roman"/>
          <w:sz w:val="32"/>
          <w:szCs w:val="32"/>
        </w:rPr>
        <w:t>Дармен</w:t>
      </w:r>
      <w:proofErr w:type="spellEnd"/>
      <w:r w:rsidR="00630C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30C1A">
        <w:rPr>
          <w:rFonts w:ascii="Times New Roman" w:hAnsi="Times New Roman" w:cs="Times New Roman"/>
          <w:sz w:val="32"/>
          <w:szCs w:val="32"/>
        </w:rPr>
        <w:t>Куандыковым</w:t>
      </w:r>
      <w:proofErr w:type="spellEnd"/>
      <w:r>
        <w:rPr>
          <w:rFonts w:ascii="Times New Roman" w:hAnsi="Times New Roman" w:cs="Times New Roman"/>
          <w:sz w:val="32"/>
          <w:szCs w:val="32"/>
        </w:rPr>
        <w:t>, который выступил</w:t>
      </w:r>
      <w:r w:rsidR="00127E13" w:rsidRPr="001A496C">
        <w:rPr>
          <w:rFonts w:ascii="Times New Roman" w:hAnsi="Times New Roman" w:cs="Times New Roman"/>
          <w:sz w:val="32"/>
          <w:szCs w:val="32"/>
        </w:rPr>
        <w:t xml:space="preserve"> перед студентами техникума с лекцией «Патриотизм в исламе»</w:t>
      </w:r>
    </w:p>
    <w:p w:rsidR="00AC789C" w:rsidRDefault="00AC789C" w:rsidP="001A496C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AC789C">
        <w:rPr>
          <w:rFonts w:ascii="Times New Roman" w:hAnsi="Times New Roman" w:cs="Times New Roman"/>
          <w:color w:val="FF0000"/>
          <w:sz w:val="32"/>
          <w:szCs w:val="32"/>
        </w:rPr>
        <w:t>С 28 марта по 29 апреля 2016 г.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 стартует единая антинаркотическая акция «Здоровье молодежи-богатство России»</w:t>
      </w:r>
    </w:p>
    <w:p w:rsidR="00AC789C" w:rsidRDefault="00AC789C" w:rsidP="001A496C">
      <w:pPr>
        <w:rPr>
          <w:rFonts w:ascii="Times New Roman" w:hAnsi="Times New Roman" w:cs="Times New Roman"/>
          <w:sz w:val="32"/>
          <w:szCs w:val="32"/>
        </w:rPr>
      </w:pPr>
      <w:r w:rsidRPr="00AC789C">
        <w:rPr>
          <w:rFonts w:ascii="Times New Roman" w:hAnsi="Times New Roman" w:cs="Times New Roman"/>
          <w:b/>
          <w:sz w:val="32"/>
          <w:szCs w:val="32"/>
        </w:rPr>
        <w:lastRenderedPageBreak/>
        <w:t>Цель акции</w:t>
      </w:r>
      <w:r w:rsidRPr="00AC789C">
        <w:rPr>
          <w:rFonts w:ascii="Times New Roman" w:hAnsi="Times New Roman" w:cs="Times New Roman"/>
          <w:sz w:val="32"/>
          <w:szCs w:val="32"/>
        </w:rPr>
        <w:t xml:space="preserve">: активизация профилактической деятельности в </w:t>
      </w:r>
      <w:r>
        <w:rPr>
          <w:rFonts w:ascii="Times New Roman" w:hAnsi="Times New Roman" w:cs="Times New Roman"/>
          <w:sz w:val="32"/>
          <w:szCs w:val="32"/>
        </w:rPr>
        <w:t>образовательных учреждениях.</w:t>
      </w:r>
    </w:p>
    <w:p w:rsidR="00AC789C" w:rsidRPr="00AC789C" w:rsidRDefault="00AC789C" w:rsidP="001A496C">
      <w:pPr>
        <w:rPr>
          <w:rFonts w:ascii="Times New Roman" w:hAnsi="Times New Roman" w:cs="Times New Roman"/>
          <w:b/>
          <w:sz w:val="32"/>
          <w:szCs w:val="32"/>
        </w:rPr>
      </w:pPr>
      <w:r w:rsidRPr="00AC789C">
        <w:rPr>
          <w:rFonts w:ascii="Times New Roman" w:hAnsi="Times New Roman" w:cs="Times New Roman"/>
          <w:b/>
          <w:sz w:val="32"/>
          <w:szCs w:val="32"/>
        </w:rPr>
        <w:t xml:space="preserve">Задачи: </w:t>
      </w:r>
    </w:p>
    <w:p w:rsidR="00AC789C" w:rsidRDefault="00AC789C" w:rsidP="001A496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формирование здорового образа жизни среди студентов;</w:t>
      </w:r>
    </w:p>
    <w:p w:rsidR="00AC789C" w:rsidRDefault="00AC789C" w:rsidP="001A496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повышение уровня информированности молодежи о правовых, медицинских и социальных аспектах проблемы наркомании;</w:t>
      </w:r>
    </w:p>
    <w:p w:rsidR="00AC789C" w:rsidRDefault="00AC789C" w:rsidP="001A496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получение информации о фактах распространения наркотиков на территории о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бразовательных учреждений и пресечения подобных явлений;</w:t>
      </w:r>
    </w:p>
    <w:p w:rsidR="00AC789C" w:rsidRDefault="00AC789C" w:rsidP="001A496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формирование в обществе нетерпимого отношения к употреблению наркотиков;</w:t>
      </w:r>
    </w:p>
    <w:p w:rsidR="00AC789C" w:rsidRPr="00AC789C" w:rsidRDefault="00AC789C" w:rsidP="001A496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предупреждение вовлечения студентов в раннюю алкоголизацию и наркотизацию.</w:t>
      </w:r>
    </w:p>
    <w:p w:rsidR="00E47B4A" w:rsidRPr="001A496C" w:rsidRDefault="00E47B4A" w:rsidP="001A496C">
      <w:pPr>
        <w:rPr>
          <w:rFonts w:ascii="Times New Roman" w:hAnsi="Times New Roman" w:cs="Times New Roman"/>
          <w:sz w:val="32"/>
          <w:szCs w:val="32"/>
        </w:rPr>
      </w:pPr>
    </w:p>
    <w:sectPr w:rsidR="00E47B4A" w:rsidRPr="001A4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E13"/>
    <w:rsid w:val="00094465"/>
    <w:rsid w:val="00127E13"/>
    <w:rsid w:val="001A496C"/>
    <w:rsid w:val="00630C1A"/>
    <w:rsid w:val="007C0540"/>
    <w:rsid w:val="00AC789C"/>
    <w:rsid w:val="00E4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BFF3F9-4721-4BBC-AADA-7425D6CCC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27E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7E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127E13"/>
    <w:rPr>
      <w:color w:val="0000FF"/>
      <w:u w:val="single"/>
    </w:rPr>
  </w:style>
  <w:style w:type="character" w:customStyle="1" w:styleId="1">
    <w:name w:val="Дата1"/>
    <w:basedOn w:val="a0"/>
    <w:rsid w:val="00127E13"/>
  </w:style>
  <w:style w:type="character" w:customStyle="1" w:styleId="apple-converted-space">
    <w:name w:val="apple-converted-space"/>
    <w:basedOn w:val="a0"/>
    <w:rsid w:val="00127E13"/>
  </w:style>
  <w:style w:type="character" w:customStyle="1" w:styleId="entry-date">
    <w:name w:val="entry-date"/>
    <w:basedOn w:val="a0"/>
    <w:rsid w:val="00127E13"/>
  </w:style>
  <w:style w:type="character" w:customStyle="1" w:styleId="author">
    <w:name w:val="author"/>
    <w:basedOn w:val="a0"/>
    <w:rsid w:val="00127E13"/>
  </w:style>
  <w:style w:type="paragraph" w:styleId="a4">
    <w:name w:val="Normal (Web)"/>
    <w:basedOn w:val="a"/>
    <w:uiPriority w:val="99"/>
    <w:semiHidden/>
    <w:unhideWhenUsed/>
    <w:rsid w:val="00127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6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28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41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9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5393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po30.tav.obr55.ru/2016/03/15/%d0%bf%d0%b0%d1%82%d1%80%d0%b8%d0%be%d1%82%d0%b8%d0%b7%d0%bc-%d0%b2-%d0%b8%d1%81%d0%bb%d0%b0%d0%bc%d0%b5/" TargetMode="External"/><Relationship Id="rId4" Type="http://schemas.openxmlformats.org/officeDocument/2006/relationships/hyperlink" Target="http://spo30.tav.obr55.ru/2016/03/14/%d0%b2%d1%81%d0%b5%d1%80%d0%be%d1%81%d1%81%d0%b8%d0%b9%d1%81%d0%ba%d0%b0%d1%8f-%d0%bd%d0%b5%d0%b4%d0%b5%d0%bb%d1%8f-%d1%84%d0%b8%d0%bd%d0%b0%d0%bd%d1%81%d0%be%d0%b2%d0%be%d0%b9-%d0%b1%d0%b5%d0%b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4</cp:revision>
  <dcterms:created xsi:type="dcterms:W3CDTF">2016-03-21T10:16:00Z</dcterms:created>
  <dcterms:modified xsi:type="dcterms:W3CDTF">2016-03-22T02:34:00Z</dcterms:modified>
</cp:coreProperties>
</file>